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2A" w:rsidRPr="00AC4304" w:rsidRDefault="00E91142" w:rsidP="00B85E7B">
      <w:pPr>
        <w:jc w:val="center"/>
        <w:rPr>
          <w:rFonts w:ascii="ＭＳ ゴシック" w:eastAsia="ＭＳ ゴシック" w:hAnsi="ＭＳ ゴシック"/>
          <w:sz w:val="22"/>
          <w:szCs w:val="22"/>
        </w:rPr>
      </w:pPr>
      <w:r w:rsidRPr="00ED36AB">
        <w:rPr>
          <w:rFonts w:ascii="ＭＳ ゴシック" w:eastAsia="ＭＳ ゴシック" w:hAnsi="ＭＳ 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5300345</wp:posOffset>
                </wp:positionH>
                <wp:positionV relativeFrom="paragraph">
                  <wp:posOffset>-450850</wp:posOffset>
                </wp:positionV>
                <wp:extent cx="962025" cy="10668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96" w:rsidRPr="00014B12" w:rsidRDefault="00E0113B" w:rsidP="00ED36AB">
                            <w:pPr>
                              <w:rPr>
                                <w:rFonts w:ascii="ＭＳ ゴシック" w:eastAsia="ＭＳ ゴシック" w:hAnsi="ＭＳ ゴシック"/>
                                <w:sz w:val="108"/>
                                <w:szCs w:val="108"/>
                              </w:rPr>
                            </w:pPr>
                            <w:r w:rsidRPr="00014B12">
                              <w:rPr>
                                <w:rFonts w:ascii="ＭＳ ゴシック" w:eastAsia="ＭＳ ゴシック" w:hAnsi="ＭＳ ゴシック" w:hint="eastAsia"/>
                                <w:sz w:val="108"/>
                                <w:szCs w:val="108"/>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17.35pt;margin-top:-35.5pt;width:75.7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" filled="f" stroked="f">
                <v:textbox>
                  <w:txbxContent>
                    <w:p w:rsidR="006C2496" w:rsidRPr="00014B12" w:rsidRDefault="00E0113B" w:rsidP="00ED36AB">
                      <w:pPr>
                        <w:rPr>
                          <w:rFonts w:ascii="ＭＳ ゴシック" w:eastAsia="ＭＳ ゴシック" w:hAnsi="ＭＳ ゴシック"/>
                          <w:sz w:val="108"/>
                          <w:szCs w:val="108"/>
                        </w:rPr>
                      </w:pPr>
                      <w:r w:rsidRPr="00014B12">
                        <w:rPr>
                          <w:rFonts w:ascii="ＭＳ ゴシック" w:eastAsia="ＭＳ ゴシック" w:hAnsi="ＭＳ ゴシック" w:hint="eastAsia"/>
                          <w:sz w:val="108"/>
                          <w:szCs w:val="108"/>
                        </w:rPr>
                        <w:t>②</w:t>
                      </w:r>
                    </w:p>
                  </w:txbxContent>
                </v:textbox>
              </v:shape>
            </w:pict>
          </mc:Fallback>
        </mc:AlternateContent>
      </w:r>
      <w:r w:rsidR="00AE3D1A">
        <w:rPr>
          <w:rFonts w:ascii="ＭＳ ゴシック" w:eastAsia="ＭＳ ゴシック" w:hAnsi="ＭＳ ゴシック" w:hint="eastAsia"/>
          <w:sz w:val="40"/>
          <w:szCs w:val="40"/>
        </w:rPr>
        <w:t>保育所等の入所</w:t>
      </w:r>
      <w:r w:rsidR="003B4B00">
        <w:rPr>
          <w:rFonts w:ascii="ＭＳ ゴシック" w:eastAsia="ＭＳ ゴシック" w:hAnsi="ＭＳ ゴシック" w:hint="eastAsia"/>
          <w:sz w:val="40"/>
          <w:szCs w:val="40"/>
        </w:rPr>
        <w:t>申込</w:t>
      </w:r>
      <w:r w:rsidR="00AE3D1A">
        <w:rPr>
          <w:rFonts w:ascii="ＭＳ ゴシック" w:eastAsia="ＭＳ ゴシック" w:hAnsi="ＭＳ ゴシック" w:hint="eastAsia"/>
          <w:sz w:val="40"/>
          <w:szCs w:val="40"/>
        </w:rPr>
        <w:t>に関する同意書</w:t>
      </w:r>
    </w:p>
    <w:p w:rsidR="00AC4304" w:rsidRDefault="00AC4304">
      <w:pPr>
        <w:rPr>
          <w:rFonts w:ascii="ＭＳ ゴシック" w:eastAsia="ＭＳ ゴシック" w:hAnsi="ＭＳ ゴシック"/>
          <w:sz w:val="22"/>
          <w:szCs w:val="22"/>
        </w:rPr>
      </w:pPr>
    </w:p>
    <w:p w:rsidR="0002002A" w:rsidRPr="00ED36AB" w:rsidRDefault="00AE3D1A">
      <w:pPr>
        <w:rPr>
          <w:rFonts w:ascii="ＭＳ ゴシック" w:eastAsia="ＭＳ ゴシック" w:hAnsi="ＭＳ ゴシック"/>
          <w:sz w:val="22"/>
          <w:szCs w:val="22"/>
        </w:rPr>
      </w:pPr>
      <w:r>
        <w:rPr>
          <w:rFonts w:ascii="ＭＳ ゴシック" w:eastAsia="ＭＳ ゴシック" w:hAnsi="ＭＳ ゴシック" w:hint="eastAsia"/>
          <w:sz w:val="22"/>
          <w:szCs w:val="22"/>
        </w:rPr>
        <w:t>以下の内容についてよくお読みの上、</w:t>
      </w:r>
      <w:r w:rsidR="004F3D5C">
        <w:rPr>
          <w:rFonts w:ascii="ＭＳ ゴシック" w:eastAsia="ＭＳ ゴシック" w:hAnsi="ＭＳ ゴシック" w:hint="eastAsia"/>
          <w:sz w:val="22"/>
          <w:szCs w:val="22"/>
        </w:rPr>
        <w:t>ご</w:t>
      </w:r>
      <w:r>
        <w:rPr>
          <w:rFonts w:ascii="ＭＳ ゴシック" w:eastAsia="ＭＳ ゴシック" w:hAnsi="ＭＳ ゴシック" w:hint="eastAsia"/>
          <w:sz w:val="22"/>
          <w:szCs w:val="22"/>
        </w:rPr>
        <w:t>署名をお願いします。</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393"/>
      </w:tblGrid>
      <w:tr w:rsidR="008421E7" w:rsidRPr="00E57947" w:rsidTr="008421E7">
        <w:trPr>
          <w:jc w:val="center"/>
        </w:trPr>
        <w:tc>
          <w:tcPr>
            <w:tcW w:w="9918" w:type="dxa"/>
            <w:gridSpan w:val="2"/>
            <w:shd w:val="clear" w:color="auto" w:fill="auto"/>
          </w:tcPr>
          <w:p w:rsidR="008421E7" w:rsidRPr="00E57947" w:rsidRDefault="008421E7" w:rsidP="00E57947">
            <w:pPr>
              <w:jc w:val="center"/>
              <w:rPr>
                <w:rFonts w:ascii="ＭＳ ゴシック" w:eastAsia="ＭＳ ゴシック" w:hAnsi="ＭＳ ゴシック"/>
                <w:sz w:val="22"/>
                <w:szCs w:val="22"/>
              </w:rPr>
            </w:pPr>
            <w:r w:rsidRPr="00E57947">
              <w:rPr>
                <w:rFonts w:ascii="ＭＳ ゴシック" w:eastAsia="ＭＳ ゴシック" w:hAnsi="ＭＳ ゴシック" w:hint="eastAsia"/>
                <w:sz w:val="22"/>
                <w:szCs w:val="22"/>
              </w:rPr>
              <w:t>確　認　項　目</w:t>
            </w:r>
          </w:p>
        </w:tc>
      </w:tr>
      <w:tr w:rsidR="008421E7" w:rsidRPr="00E57947" w:rsidTr="00F42C5D">
        <w:trPr>
          <w:jc w:val="center"/>
        </w:trPr>
        <w:tc>
          <w:tcPr>
            <w:tcW w:w="525" w:type="dxa"/>
            <w:shd w:val="clear" w:color="auto" w:fill="auto"/>
            <w:tcMar>
              <w:left w:w="0" w:type="dxa"/>
              <w:right w:w="0" w:type="dxa"/>
            </w:tcMar>
            <w:vAlign w:val="center"/>
          </w:tcPr>
          <w:p w:rsidR="008421E7" w:rsidRPr="00E57947" w:rsidRDefault="008421E7" w:rsidP="00F42C5D">
            <w:pPr>
              <w:jc w:val="center"/>
              <w:rPr>
                <w:rFonts w:ascii="ＭＳ ゴシック" w:eastAsia="ＭＳ ゴシック" w:hAnsi="ＭＳ ゴシック"/>
                <w:sz w:val="22"/>
                <w:szCs w:val="22"/>
              </w:rPr>
            </w:pPr>
            <w:r w:rsidRPr="00E57947">
              <w:rPr>
                <w:rFonts w:ascii="ＭＳ ゴシック" w:eastAsia="ＭＳ ゴシック" w:hAnsi="ＭＳ ゴシック" w:hint="eastAsia"/>
                <w:sz w:val="22"/>
                <w:szCs w:val="22"/>
              </w:rPr>
              <w:t>①</w:t>
            </w:r>
          </w:p>
        </w:tc>
        <w:tc>
          <w:tcPr>
            <w:tcW w:w="9393" w:type="dxa"/>
            <w:shd w:val="clear" w:color="auto" w:fill="auto"/>
          </w:tcPr>
          <w:p w:rsidR="008421E7" w:rsidRPr="00E0113B" w:rsidRDefault="008421E7">
            <w:pPr>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「保育所等入園のご案内」を読み、内容について了解しました。</w:t>
            </w:r>
          </w:p>
        </w:tc>
      </w:tr>
      <w:tr w:rsidR="008421E7" w:rsidRPr="00E57947" w:rsidTr="00F42C5D">
        <w:trPr>
          <w:jc w:val="center"/>
        </w:trPr>
        <w:tc>
          <w:tcPr>
            <w:tcW w:w="525" w:type="dxa"/>
            <w:shd w:val="clear" w:color="auto" w:fill="auto"/>
            <w:tcMar>
              <w:left w:w="0" w:type="dxa"/>
              <w:right w:w="0" w:type="dxa"/>
            </w:tcMar>
            <w:vAlign w:val="center"/>
          </w:tcPr>
          <w:p w:rsidR="008421E7" w:rsidRPr="00E57947" w:rsidRDefault="008421E7" w:rsidP="00F42C5D">
            <w:pPr>
              <w:jc w:val="center"/>
              <w:rPr>
                <w:rFonts w:ascii="ＭＳ ゴシック" w:eastAsia="ＭＳ ゴシック" w:hAnsi="ＭＳ ゴシック"/>
                <w:sz w:val="22"/>
                <w:szCs w:val="22"/>
              </w:rPr>
            </w:pPr>
            <w:r w:rsidRPr="00E57947">
              <w:rPr>
                <w:rFonts w:ascii="ＭＳ ゴシック" w:eastAsia="ＭＳ ゴシック" w:hAnsi="ＭＳ ゴシック" w:hint="eastAsia"/>
                <w:sz w:val="22"/>
                <w:szCs w:val="22"/>
              </w:rPr>
              <w:t>②</w:t>
            </w:r>
          </w:p>
        </w:tc>
        <w:tc>
          <w:tcPr>
            <w:tcW w:w="9393" w:type="dxa"/>
            <w:shd w:val="clear" w:color="auto" w:fill="auto"/>
          </w:tcPr>
          <w:p w:rsidR="008421E7" w:rsidRPr="00E0113B" w:rsidRDefault="008421E7" w:rsidP="00C43A1C">
            <w:pPr>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適正な保育料算</w:t>
            </w:r>
            <w:r w:rsidR="00EF7FD2">
              <w:rPr>
                <w:rFonts w:ascii="ＭＳ ゴシック" w:eastAsia="ＭＳ ゴシック" w:hAnsi="ＭＳ ゴシック" w:hint="eastAsia"/>
                <w:sz w:val="22"/>
                <w:szCs w:val="22"/>
              </w:rPr>
              <w:t>定及び適正な保育の実施のため、保育支援課が次の関係部署より情報</w:t>
            </w:r>
            <w:r w:rsidRPr="00E0113B">
              <w:rPr>
                <w:rFonts w:ascii="ＭＳ ゴシック" w:eastAsia="ＭＳ ゴシック" w:hAnsi="ＭＳ ゴシック" w:hint="eastAsia"/>
                <w:sz w:val="22"/>
                <w:szCs w:val="22"/>
              </w:rPr>
              <w:t>提供を受けること及び関係部署からの求めに応じ必要な情報を提供することに異議はありません。</w:t>
            </w:r>
          </w:p>
          <w:p w:rsidR="008421E7" w:rsidRPr="00E0113B" w:rsidRDefault="008421E7" w:rsidP="003B61DE">
            <w:pPr>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（課税課、市民課、子育て応援課、福祉課、健康づくり課及び入所希望施設）</w:t>
            </w:r>
          </w:p>
        </w:tc>
      </w:tr>
      <w:tr w:rsidR="008421E7" w:rsidRPr="00E57947" w:rsidTr="00F42C5D">
        <w:trPr>
          <w:jc w:val="center"/>
        </w:trPr>
        <w:tc>
          <w:tcPr>
            <w:tcW w:w="525" w:type="dxa"/>
            <w:shd w:val="clear" w:color="auto" w:fill="auto"/>
            <w:tcMar>
              <w:left w:w="0" w:type="dxa"/>
              <w:right w:w="0" w:type="dxa"/>
            </w:tcMar>
            <w:vAlign w:val="center"/>
          </w:tcPr>
          <w:p w:rsidR="008421E7" w:rsidRPr="00E57947" w:rsidRDefault="008421E7" w:rsidP="00F42C5D">
            <w:pPr>
              <w:jc w:val="center"/>
              <w:rPr>
                <w:rFonts w:ascii="ＭＳ ゴシック" w:eastAsia="ＭＳ ゴシック" w:hAnsi="ＭＳ ゴシック"/>
                <w:sz w:val="22"/>
                <w:szCs w:val="22"/>
              </w:rPr>
            </w:pPr>
            <w:r w:rsidRPr="00E57947">
              <w:rPr>
                <w:rFonts w:ascii="ＭＳ ゴシック" w:eastAsia="ＭＳ ゴシック" w:hAnsi="ＭＳ ゴシック" w:hint="eastAsia"/>
                <w:sz w:val="22"/>
                <w:szCs w:val="22"/>
              </w:rPr>
              <w:t>③</w:t>
            </w:r>
          </w:p>
        </w:tc>
        <w:tc>
          <w:tcPr>
            <w:tcW w:w="9393" w:type="dxa"/>
            <w:shd w:val="clear" w:color="auto" w:fill="auto"/>
          </w:tcPr>
          <w:p w:rsidR="008421E7" w:rsidRPr="00E0113B" w:rsidRDefault="008421E7" w:rsidP="007D08D4">
            <w:pPr>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内定後に入園月</w:t>
            </w:r>
            <w:r w:rsidR="00EF7FD2">
              <w:rPr>
                <w:rFonts w:ascii="ＭＳ ゴシック" w:eastAsia="ＭＳ ゴシック" w:hAnsi="ＭＳ ゴシック" w:hint="eastAsia"/>
                <w:sz w:val="22"/>
                <w:szCs w:val="22"/>
              </w:rPr>
              <w:t>変更を希望した場合、一旦内定を取消した後に再選考となること及び</w:t>
            </w:r>
            <w:r w:rsidRPr="00E0113B">
              <w:rPr>
                <w:rFonts w:ascii="ＭＳ ゴシック" w:eastAsia="ＭＳ ゴシック" w:hAnsi="ＭＳ ゴシック" w:hint="eastAsia"/>
                <w:sz w:val="22"/>
                <w:szCs w:val="22"/>
              </w:rPr>
              <w:t>内定した施設をキャンセルし、別の施設を希望した場合、随時選考の扱いとなることに異議はありません。</w:t>
            </w:r>
          </w:p>
        </w:tc>
      </w:tr>
      <w:tr w:rsidR="008421E7" w:rsidRPr="00E57947" w:rsidTr="00F42C5D">
        <w:trPr>
          <w:jc w:val="center"/>
        </w:trPr>
        <w:tc>
          <w:tcPr>
            <w:tcW w:w="525" w:type="dxa"/>
            <w:shd w:val="clear" w:color="auto" w:fill="auto"/>
            <w:tcMar>
              <w:left w:w="0" w:type="dxa"/>
              <w:right w:w="0" w:type="dxa"/>
            </w:tcMar>
            <w:vAlign w:val="center"/>
          </w:tcPr>
          <w:p w:rsidR="008421E7" w:rsidRPr="00E57947" w:rsidRDefault="008421E7" w:rsidP="00F42C5D">
            <w:pPr>
              <w:jc w:val="center"/>
              <w:rPr>
                <w:rFonts w:ascii="ＭＳ ゴシック" w:eastAsia="ＭＳ ゴシック" w:hAnsi="ＭＳ ゴシック"/>
                <w:sz w:val="22"/>
                <w:szCs w:val="22"/>
              </w:rPr>
            </w:pPr>
            <w:r w:rsidRPr="00E57947">
              <w:rPr>
                <w:rFonts w:ascii="ＭＳ ゴシック" w:eastAsia="ＭＳ ゴシック" w:hAnsi="ＭＳ ゴシック" w:hint="eastAsia"/>
                <w:sz w:val="22"/>
                <w:szCs w:val="22"/>
              </w:rPr>
              <w:t>④</w:t>
            </w:r>
          </w:p>
        </w:tc>
        <w:tc>
          <w:tcPr>
            <w:tcW w:w="9393" w:type="dxa"/>
            <w:shd w:val="clear" w:color="auto" w:fill="auto"/>
          </w:tcPr>
          <w:p w:rsidR="008421E7" w:rsidRPr="00E0113B" w:rsidRDefault="008421E7" w:rsidP="007D08D4">
            <w:pPr>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一次選考通過後の内定施設での面接において、申込時には申請していなかった医療的ケアやアレルギー等により特段の配慮・対応が必要な児童であることが判明し、その施設での保育が困難である</w:t>
            </w:r>
            <w:r>
              <w:rPr>
                <w:rFonts w:ascii="ＭＳ ゴシック" w:eastAsia="ＭＳ ゴシック" w:hAnsi="ＭＳ ゴシック" w:hint="eastAsia"/>
                <w:sz w:val="22"/>
                <w:szCs w:val="22"/>
              </w:rPr>
              <w:t>と施設長が判断した</w:t>
            </w:r>
            <w:r w:rsidRPr="00E0113B">
              <w:rPr>
                <w:rFonts w:ascii="ＭＳ ゴシック" w:eastAsia="ＭＳ ゴシック" w:hAnsi="ＭＳ ゴシック" w:hint="eastAsia"/>
                <w:sz w:val="22"/>
                <w:szCs w:val="22"/>
              </w:rPr>
              <w:t>場合は、一旦保留し、再選考となることに異議はありません。</w:t>
            </w:r>
          </w:p>
        </w:tc>
      </w:tr>
      <w:tr w:rsidR="008421E7" w:rsidRPr="00E57947" w:rsidTr="00F42C5D">
        <w:trPr>
          <w:jc w:val="center"/>
        </w:trPr>
        <w:tc>
          <w:tcPr>
            <w:tcW w:w="525" w:type="dxa"/>
            <w:shd w:val="clear" w:color="auto" w:fill="auto"/>
            <w:tcMar>
              <w:left w:w="0" w:type="dxa"/>
              <w:right w:w="0" w:type="dxa"/>
            </w:tcMar>
            <w:vAlign w:val="center"/>
          </w:tcPr>
          <w:p w:rsidR="008421E7" w:rsidRPr="00E57947" w:rsidRDefault="008421E7" w:rsidP="00F42C5D">
            <w:pPr>
              <w:jc w:val="center"/>
              <w:rPr>
                <w:rFonts w:ascii="ＭＳ ゴシック" w:eastAsia="ＭＳ ゴシック" w:hAnsi="ＭＳ ゴシック"/>
                <w:sz w:val="22"/>
                <w:szCs w:val="22"/>
              </w:rPr>
            </w:pPr>
            <w:r w:rsidRPr="00E57947">
              <w:rPr>
                <w:rFonts w:ascii="ＭＳ ゴシック" w:eastAsia="ＭＳ ゴシック" w:hAnsi="ＭＳ ゴシック" w:hint="eastAsia"/>
                <w:sz w:val="22"/>
                <w:szCs w:val="22"/>
              </w:rPr>
              <w:t>⑤</w:t>
            </w:r>
          </w:p>
        </w:tc>
        <w:tc>
          <w:tcPr>
            <w:tcW w:w="9393" w:type="dxa"/>
            <w:shd w:val="clear" w:color="auto" w:fill="auto"/>
          </w:tcPr>
          <w:p w:rsidR="008421E7" w:rsidRPr="00E0113B" w:rsidRDefault="008421E7" w:rsidP="007D08D4">
            <w:pPr>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住民票が別世帯になっている世帯の代表者から、保育料の算定にその世帯員（同一の住所になる祖父母や同居人等）の課税情報が必要になった場合、申込書類に記載した個人番号をもとに市が調査した課税資料により確認されることの同意を得ています。</w:t>
            </w:r>
          </w:p>
        </w:tc>
      </w:tr>
      <w:tr w:rsidR="008421E7" w:rsidRPr="00E57947" w:rsidTr="00F42C5D">
        <w:trPr>
          <w:jc w:val="center"/>
        </w:trPr>
        <w:tc>
          <w:tcPr>
            <w:tcW w:w="525" w:type="dxa"/>
            <w:shd w:val="clear" w:color="auto" w:fill="auto"/>
            <w:tcMar>
              <w:left w:w="0" w:type="dxa"/>
              <w:right w:w="0" w:type="dxa"/>
            </w:tcMar>
            <w:vAlign w:val="center"/>
          </w:tcPr>
          <w:p w:rsidR="008421E7" w:rsidRPr="00E57947" w:rsidRDefault="008421E7" w:rsidP="00F42C5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⑥</w:t>
            </w:r>
          </w:p>
        </w:tc>
        <w:tc>
          <w:tcPr>
            <w:tcW w:w="9393" w:type="dxa"/>
            <w:shd w:val="clear" w:color="auto" w:fill="auto"/>
          </w:tcPr>
          <w:p w:rsidR="008421E7" w:rsidRPr="00E0113B" w:rsidRDefault="008421E7" w:rsidP="007D08D4">
            <w:pPr>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税の未申告や年末調整未済等により保育料の算定ができない場合は、必ず税の申告をします。また海外赴任による場合は、給与等の資料一式を求めに応じ提出します。</w:t>
            </w:r>
          </w:p>
        </w:tc>
      </w:tr>
      <w:tr w:rsidR="008421E7" w:rsidRPr="00E57947" w:rsidTr="00F42C5D">
        <w:trPr>
          <w:jc w:val="center"/>
        </w:trPr>
        <w:tc>
          <w:tcPr>
            <w:tcW w:w="525" w:type="dxa"/>
            <w:shd w:val="clear" w:color="auto" w:fill="auto"/>
            <w:tcMar>
              <w:left w:w="0" w:type="dxa"/>
              <w:right w:w="0" w:type="dxa"/>
            </w:tcMar>
            <w:vAlign w:val="center"/>
          </w:tcPr>
          <w:p w:rsidR="008421E7" w:rsidRPr="00E57947" w:rsidRDefault="008421E7" w:rsidP="00F42C5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⑦</w:t>
            </w:r>
          </w:p>
        </w:tc>
        <w:tc>
          <w:tcPr>
            <w:tcW w:w="9393" w:type="dxa"/>
            <w:shd w:val="clear" w:color="auto" w:fill="auto"/>
          </w:tcPr>
          <w:p w:rsidR="008421E7" w:rsidRPr="00E0113B" w:rsidRDefault="008421E7" w:rsidP="007514F6">
            <w:pPr>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定められた保育料は期日内に確実に納付し、</w:t>
            </w:r>
            <w:r>
              <w:rPr>
                <w:rFonts w:ascii="ＭＳ ゴシック" w:eastAsia="ＭＳ ゴシック" w:hAnsi="ＭＳ ゴシック" w:hint="eastAsia"/>
                <w:sz w:val="22"/>
                <w:szCs w:val="22"/>
              </w:rPr>
              <w:t>かつ</w:t>
            </w:r>
            <w:r w:rsidRPr="00E0113B">
              <w:rPr>
                <w:rFonts w:ascii="ＭＳ ゴシック" w:eastAsia="ＭＳ ゴシック" w:hAnsi="ＭＳ ゴシック" w:hint="eastAsia"/>
                <w:sz w:val="22"/>
                <w:szCs w:val="22"/>
              </w:rPr>
              <w:t>特別な事情が生じ納付困難になった場合は、予め納付相談を受けるなど誠実に保育料納入の履行に努めます。</w:t>
            </w:r>
          </w:p>
        </w:tc>
      </w:tr>
      <w:tr w:rsidR="008421E7" w:rsidRPr="00E57947" w:rsidTr="00F42C5D">
        <w:trPr>
          <w:jc w:val="center"/>
        </w:trPr>
        <w:tc>
          <w:tcPr>
            <w:tcW w:w="525" w:type="dxa"/>
            <w:shd w:val="clear" w:color="auto" w:fill="auto"/>
            <w:tcMar>
              <w:left w:w="0" w:type="dxa"/>
              <w:right w:w="0" w:type="dxa"/>
            </w:tcMar>
            <w:vAlign w:val="center"/>
          </w:tcPr>
          <w:p w:rsidR="008421E7" w:rsidRPr="00E57947" w:rsidRDefault="008421E7" w:rsidP="00F42C5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⑧</w:t>
            </w:r>
          </w:p>
        </w:tc>
        <w:tc>
          <w:tcPr>
            <w:tcW w:w="9393" w:type="dxa"/>
            <w:shd w:val="clear" w:color="auto" w:fill="auto"/>
          </w:tcPr>
          <w:p w:rsidR="008421E7" w:rsidRPr="00E0113B" w:rsidRDefault="008421E7" w:rsidP="007D08D4">
            <w:pPr>
              <w:ind w:left="220" w:hangingChars="100" w:hanging="220"/>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入所する施設が定める「きまり」や保育時間（就労時間＋送迎時間）を守ります。</w:t>
            </w:r>
          </w:p>
        </w:tc>
      </w:tr>
      <w:tr w:rsidR="008421E7" w:rsidRPr="00E57947" w:rsidTr="00F42C5D">
        <w:trPr>
          <w:jc w:val="center"/>
        </w:trPr>
        <w:tc>
          <w:tcPr>
            <w:tcW w:w="525" w:type="dxa"/>
            <w:shd w:val="clear" w:color="auto" w:fill="auto"/>
            <w:tcMar>
              <w:left w:w="0" w:type="dxa"/>
              <w:right w:w="0" w:type="dxa"/>
            </w:tcMar>
            <w:vAlign w:val="center"/>
          </w:tcPr>
          <w:p w:rsidR="008421E7" w:rsidRPr="00E57947" w:rsidRDefault="008421E7" w:rsidP="00F42C5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⑨</w:t>
            </w:r>
          </w:p>
        </w:tc>
        <w:tc>
          <w:tcPr>
            <w:tcW w:w="9393" w:type="dxa"/>
            <w:shd w:val="clear" w:color="auto" w:fill="auto"/>
          </w:tcPr>
          <w:p w:rsidR="008421E7" w:rsidRPr="00E0113B" w:rsidRDefault="008421E7" w:rsidP="007D08D4">
            <w:pPr>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入所後、提出書類の内容に変更が生じた場合は、速やかに保育支援課まで届け出ます。</w:t>
            </w:r>
          </w:p>
          <w:p w:rsidR="008421E7" w:rsidRPr="00E0113B" w:rsidRDefault="008421E7" w:rsidP="007D08D4">
            <w:pPr>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特に、同居の家族構成や就労先の変更等、保育料算定や認定要件に関わる案件については、その事実があった時点まで遡って適用される場合があることに異議はありません。</w:t>
            </w:r>
          </w:p>
        </w:tc>
      </w:tr>
      <w:tr w:rsidR="008421E7" w:rsidRPr="00E57947" w:rsidTr="00F42C5D">
        <w:trPr>
          <w:jc w:val="center"/>
        </w:trPr>
        <w:tc>
          <w:tcPr>
            <w:tcW w:w="525" w:type="dxa"/>
            <w:shd w:val="clear" w:color="auto" w:fill="auto"/>
            <w:tcMar>
              <w:left w:w="0" w:type="dxa"/>
              <w:right w:w="0" w:type="dxa"/>
            </w:tcMar>
            <w:vAlign w:val="center"/>
          </w:tcPr>
          <w:p w:rsidR="008421E7" w:rsidRDefault="008421E7" w:rsidP="00F42C5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⑩</w:t>
            </w:r>
          </w:p>
        </w:tc>
        <w:tc>
          <w:tcPr>
            <w:tcW w:w="9393" w:type="dxa"/>
            <w:shd w:val="clear" w:color="auto" w:fill="auto"/>
          </w:tcPr>
          <w:p w:rsidR="008421E7" w:rsidRPr="00E0113B" w:rsidRDefault="008421E7" w:rsidP="007D08D4">
            <w:pPr>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次の事項に該当する場合は退所となることに異議はありません。</w:t>
            </w:r>
          </w:p>
          <w:p w:rsidR="008421E7" w:rsidRPr="00E0113B" w:rsidRDefault="008421E7" w:rsidP="00C85215">
            <w:pPr>
              <w:spacing w:line="320" w:lineRule="exact"/>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・虚偽の内容を記載して利用申込書類等を提出した場合</w:t>
            </w:r>
          </w:p>
          <w:p w:rsidR="008421E7" w:rsidRPr="00E0113B" w:rsidRDefault="008421E7" w:rsidP="00C85215">
            <w:pPr>
              <w:spacing w:line="320" w:lineRule="exact"/>
              <w:ind w:left="220" w:hangingChars="100" w:hanging="220"/>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・特別の理由がなく定められた期間内に就労等せず、必要書類を提出しなかった場合</w:t>
            </w:r>
          </w:p>
          <w:p w:rsidR="008421E7" w:rsidRPr="00E0113B" w:rsidRDefault="008421E7" w:rsidP="00C85215">
            <w:pPr>
              <w:spacing w:line="320" w:lineRule="exact"/>
              <w:ind w:left="220" w:hangingChars="100" w:hanging="220"/>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・保護者の方が、お子さんの保育を必要とする事由がなくなった場合</w:t>
            </w:r>
          </w:p>
          <w:p w:rsidR="008421E7" w:rsidRPr="00E0113B" w:rsidRDefault="008421E7" w:rsidP="00C85215">
            <w:pPr>
              <w:spacing w:line="320" w:lineRule="exact"/>
              <w:rPr>
                <w:rFonts w:ascii="ＭＳ ゴシック" w:eastAsia="ＭＳ ゴシック" w:hAnsi="ＭＳ ゴシック"/>
                <w:sz w:val="22"/>
                <w:szCs w:val="22"/>
              </w:rPr>
            </w:pPr>
            <w:r w:rsidRPr="00E0113B">
              <w:rPr>
                <w:rFonts w:ascii="ＭＳ ゴシック" w:eastAsia="ＭＳ ゴシック" w:hAnsi="ＭＳ ゴシック" w:hint="eastAsia"/>
                <w:sz w:val="22"/>
                <w:szCs w:val="22"/>
              </w:rPr>
              <w:t>・特別の理由がなく１ヶ月以上登園しなかった場合</w:t>
            </w:r>
          </w:p>
        </w:tc>
      </w:tr>
    </w:tbl>
    <w:p w:rsidR="0002002A" w:rsidRDefault="0002002A">
      <w:pPr>
        <w:rPr>
          <w:rFonts w:ascii="ＭＳ ゴシック" w:eastAsia="ＭＳ ゴシック" w:hAnsi="ＭＳ ゴシック"/>
          <w:sz w:val="22"/>
          <w:szCs w:val="22"/>
        </w:rPr>
      </w:pPr>
    </w:p>
    <w:p w:rsidR="00AC4304" w:rsidRDefault="00AC4304">
      <w:pPr>
        <w:rPr>
          <w:rFonts w:ascii="ＭＳ ゴシック" w:eastAsia="ＭＳ ゴシック" w:hAnsi="ＭＳ ゴシック"/>
          <w:sz w:val="22"/>
          <w:szCs w:val="22"/>
        </w:rPr>
      </w:pPr>
      <w:r>
        <w:rPr>
          <w:rFonts w:ascii="ＭＳ ゴシック" w:eastAsia="ＭＳ ゴシック" w:hAnsi="ＭＳ ゴシック" w:hint="eastAsia"/>
          <w:sz w:val="22"/>
          <w:szCs w:val="22"/>
        </w:rPr>
        <w:t>島田市長</w: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1"/>
        <w:gridCol w:w="436"/>
        <w:gridCol w:w="703"/>
        <w:gridCol w:w="436"/>
        <w:gridCol w:w="709"/>
        <w:gridCol w:w="436"/>
      </w:tblGrid>
      <w:tr w:rsidR="001F0281" w:rsidTr="001F0281">
        <w:trPr>
          <w:jc w:val="right"/>
        </w:trPr>
        <w:tc>
          <w:tcPr>
            <w:tcW w:w="709" w:type="dxa"/>
          </w:tcPr>
          <w:p w:rsidR="001F0281" w:rsidRPr="001F0281" w:rsidRDefault="001F0281" w:rsidP="001F0281">
            <w:pPr>
              <w:jc w:val="center"/>
              <w:rPr>
                <w:rFonts w:ascii="ＭＳ ゴシック" w:eastAsia="ＭＳ ゴシック" w:hAnsi="ＭＳ ゴシック"/>
                <w:sz w:val="22"/>
                <w:szCs w:val="22"/>
              </w:rPr>
            </w:pPr>
            <w:permStart w:id="1201101211" w:edGrp="everyone" w:colFirst="1" w:colLast="1"/>
            <w:permStart w:id="819146485" w:edGrp="everyone" w:colFirst="3" w:colLast="3"/>
            <w:permStart w:id="914707906" w:edGrp="everyone" w:colFirst="5" w:colLast="5"/>
            <w:r>
              <w:rPr>
                <w:rFonts w:ascii="ＭＳ ゴシック" w:eastAsia="ＭＳ ゴシック" w:hAnsi="ＭＳ ゴシック" w:hint="eastAsia"/>
                <w:sz w:val="22"/>
                <w:szCs w:val="22"/>
              </w:rPr>
              <w:t>令和</w:t>
            </w:r>
          </w:p>
        </w:tc>
        <w:tc>
          <w:tcPr>
            <w:tcW w:w="851" w:type="dxa"/>
          </w:tcPr>
          <w:p w:rsidR="001F0281" w:rsidRDefault="001F0281" w:rsidP="001F0281">
            <w:pPr>
              <w:jc w:val="center"/>
              <w:rPr>
                <w:rFonts w:ascii="ＭＳ ゴシック" w:eastAsia="ＭＳ ゴシック" w:hAnsi="ＭＳ ゴシック"/>
                <w:sz w:val="22"/>
                <w:szCs w:val="22"/>
              </w:rPr>
            </w:pPr>
          </w:p>
        </w:tc>
        <w:tc>
          <w:tcPr>
            <w:tcW w:w="436" w:type="dxa"/>
          </w:tcPr>
          <w:p w:rsidR="001F0281" w:rsidRDefault="001F0281" w:rsidP="001F028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w:t>
            </w:r>
          </w:p>
        </w:tc>
        <w:tc>
          <w:tcPr>
            <w:tcW w:w="703" w:type="dxa"/>
          </w:tcPr>
          <w:p w:rsidR="001F0281" w:rsidRDefault="001F0281" w:rsidP="001F0281">
            <w:pPr>
              <w:jc w:val="center"/>
              <w:rPr>
                <w:rFonts w:ascii="ＭＳ ゴシック" w:eastAsia="ＭＳ ゴシック" w:hAnsi="ＭＳ ゴシック"/>
                <w:sz w:val="22"/>
                <w:szCs w:val="22"/>
              </w:rPr>
            </w:pPr>
          </w:p>
        </w:tc>
        <w:tc>
          <w:tcPr>
            <w:tcW w:w="436" w:type="dxa"/>
          </w:tcPr>
          <w:p w:rsidR="001F0281" w:rsidRDefault="001F0281" w:rsidP="001F028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月</w:t>
            </w:r>
          </w:p>
        </w:tc>
        <w:tc>
          <w:tcPr>
            <w:tcW w:w="709" w:type="dxa"/>
          </w:tcPr>
          <w:p w:rsidR="001F0281" w:rsidRDefault="001F0281" w:rsidP="001F0281">
            <w:pPr>
              <w:jc w:val="center"/>
              <w:rPr>
                <w:rFonts w:ascii="ＭＳ ゴシック" w:eastAsia="ＭＳ ゴシック" w:hAnsi="ＭＳ ゴシック"/>
                <w:sz w:val="22"/>
                <w:szCs w:val="22"/>
              </w:rPr>
            </w:pPr>
          </w:p>
        </w:tc>
        <w:tc>
          <w:tcPr>
            <w:tcW w:w="436" w:type="dxa"/>
          </w:tcPr>
          <w:p w:rsidR="001F0281" w:rsidRDefault="001F0281" w:rsidP="001F028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w:t>
            </w:r>
          </w:p>
        </w:tc>
      </w:tr>
      <w:permEnd w:id="1201101211"/>
      <w:permEnd w:id="819146485"/>
      <w:permEnd w:id="914707906"/>
    </w:tbl>
    <w:p w:rsidR="00E75D47" w:rsidRDefault="00E75D47" w:rsidP="00E75D47">
      <w:pPr>
        <w:jc w:val="right"/>
        <w:rPr>
          <w:rFonts w:ascii="ＭＳ ゴシック" w:eastAsia="ＭＳ ゴシック" w:hAnsi="ＭＳ ゴシック"/>
          <w:sz w:val="22"/>
          <w:szCs w:val="22"/>
        </w:rPr>
      </w:pPr>
    </w:p>
    <w:p w:rsidR="00E75D47" w:rsidRDefault="00E75D47" w:rsidP="00E75D47">
      <w:pPr>
        <w:rPr>
          <w:rFonts w:ascii="ＭＳ ゴシック" w:eastAsia="ＭＳ ゴシック" w:hAnsi="ＭＳ ゴシック"/>
          <w:sz w:val="22"/>
          <w:szCs w:val="22"/>
        </w:rPr>
      </w:pPr>
      <w:r>
        <w:rPr>
          <w:rFonts w:ascii="ＭＳ ゴシック" w:eastAsia="ＭＳ ゴシック" w:hAnsi="ＭＳ ゴシック" w:hint="eastAsia"/>
          <w:sz w:val="22"/>
          <w:szCs w:val="22"/>
        </w:rPr>
        <w:t>以上の内容に</w:t>
      </w:r>
      <w:r w:rsidR="007514F6">
        <w:rPr>
          <w:rFonts w:ascii="ＭＳ ゴシック" w:eastAsia="ＭＳ ゴシック" w:hAnsi="ＭＳ ゴシック" w:hint="eastAsia"/>
          <w:sz w:val="22"/>
          <w:szCs w:val="22"/>
        </w:rPr>
        <w:t>全て</w:t>
      </w:r>
      <w:r>
        <w:rPr>
          <w:rFonts w:ascii="ＭＳ ゴシック" w:eastAsia="ＭＳ ゴシック" w:hAnsi="ＭＳ ゴシック" w:hint="eastAsia"/>
          <w:sz w:val="22"/>
          <w:szCs w:val="22"/>
        </w:rPr>
        <w:t>同意します。</w:t>
      </w:r>
    </w:p>
    <w:p w:rsidR="00C85215" w:rsidRDefault="00C85215" w:rsidP="00950F97">
      <w:pPr>
        <w:rPr>
          <w:rFonts w:ascii="ＭＳ ゴシック" w:eastAsia="ＭＳ ゴシック" w:hAnsi="ＭＳ ゴシック"/>
          <w:sz w:val="22"/>
          <w:szCs w:val="22"/>
        </w:rPr>
      </w:pPr>
    </w:p>
    <w:tbl>
      <w:tblPr>
        <w:tblStyle w:val="a8"/>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673"/>
      </w:tblGrid>
      <w:tr w:rsidR="00F42C5D" w:rsidTr="00950F97">
        <w:trPr>
          <w:trHeight w:val="454"/>
        </w:trPr>
        <w:tc>
          <w:tcPr>
            <w:tcW w:w="1696" w:type="dxa"/>
            <w:tcMar>
              <w:left w:w="0" w:type="dxa"/>
              <w:right w:w="0" w:type="dxa"/>
            </w:tcMar>
            <w:vAlign w:val="bottom"/>
          </w:tcPr>
          <w:p w:rsidR="00F42C5D" w:rsidRPr="00C85215" w:rsidRDefault="00F42C5D" w:rsidP="00C85215">
            <w:pPr>
              <w:ind w:rightChars="67" w:right="141"/>
              <w:jc w:val="center"/>
              <w:rPr>
                <w:rFonts w:ascii="ＭＳ ゴシック" w:eastAsia="ＭＳ ゴシック" w:hAnsi="ＭＳ ゴシック"/>
                <w:sz w:val="22"/>
                <w:szCs w:val="22"/>
              </w:rPr>
            </w:pPr>
            <w:permStart w:id="140854683" w:edGrp="everyone" w:colFirst="1" w:colLast="1"/>
            <w:r w:rsidRPr="00C85215">
              <w:rPr>
                <w:rFonts w:ascii="ＭＳ ゴシック" w:eastAsia="ＭＳ ゴシック" w:hAnsi="ＭＳ ゴシック" w:hint="eastAsia"/>
                <w:sz w:val="22"/>
                <w:szCs w:val="22"/>
              </w:rPr>
              <w:t>住</w:t>
            </w:r>
            <w:r w:rsidR="00C85215">
              <w:rPr>
                <w:rFonts w:ascii="ＭＳ ゴシック" w:eastAsia="ＭＳ ゴシック" w:hAnsi="ＭＳ ゴシック" w:hint="eastAsia"/>
                <w:sz w:val="22"/>
                <w:szCs w:val="22"/>
              </w:rPr>
              <w:t xml:space="preserve">　</w:t>
            </w:r>
            <w:r w:rsidRPr="00C85215">
              <w:rPr>
                <w:rFonts w:ascii="ＭＳ ゴシック" w:eastAsia="ＭＳ ゴシック" w:hAnsi="ＭＳ ゴシック" w:hint="eastAsia"/>
                <w:sz w:val="22"/>
                <w:szCs w:val="22"/>
              </w:rPr>
              <w:t>所</w:t>
            </w:r>
          </w:p>
        </w:tc>
        <w:tc>
          <w:tcPr>
            <w:tcW w:w="4673" w:type="dxa"/>
            <w:tcBorders>
              <w:bottom w:val="single" w:sz="4" w:space="0" w:color="auto"/>
            </w:tcBorders>
            <w:vAlign w:val="center"/>
          </w:tcPr>
          <w:p w:rsidR="00F42C5D" w:rsidRPr="00C85215" w:rsidRDefault="00F42C5D" w:rsidP="00950F97">
            <w:pPr>
              <w:ind w:rightChars="67" w:right="141"/>
              <w:rPr>
                <w:rFonts w:ascii="ＭＳ ゴシック" w:eastAsia="ＭＳ ゴシック" w:hAnsi="ＭＳ ゴシック"/>
                <w:sz w:val="22"/>
                <w:szCs w:val="22"/>
              </w:rPr>
            </w:pPr>
          </w:p>
        </w:tc>
      </w:tr>
      <w:tr w:rsidR="00F42C5D" w:rsidTr="00950F97">
        <w:trPr>
          <w:trHeight w:val="850"/>
        </w:trPr>
        <w:tc>
          <w:tcPr>
            <w:tcW w:w="1696" w:type="dxa"/>
            <w:tcMar>
              <w:left w:w="0" w:type="dxa"/>
              <w:right w:w="0" w:type="dxa"/>
            </w:tcMar>
            <w:vAlign w:val="bottom"/>
          </w:tcPr>
          <w:p w:rsidR="00F42C5D" w:rsidRPr="00C85215" w:rsidRDefault="00F42C5D" w:rsidP="00950F97">
            <w:pPr>
              <w:spacing w:line="260" w:lineRule="exact"/>
              <w:ind w:rightChars="67" w:right="141"/>
              <w:jc w:val="center"/>
              <w:rPr>
                <w:rFonts w:ascii="ＭＳ ゴシック" w:eastAsia="ＭＳ ゴシック" w:hAnsi="ＭＳ ゴシック"/>
                <w:sz w:val="22"/>
                <w:szCs w:val="22"/>
              </w:rPr>
            </w:pPr>
            <w:permStart w:id="1091190462" w:edGrp="everyone" w:colFirst="1" w:colLast="1"/>
            <w:permEnd w:id="140854683"/>
            <w:r w:rsidRPr="00C85215">
              <w:rPr>
                <w:rFonts w:ascii="ＭＳ ゴシック" w:eastAsia="ＭＳ ゴシック" w:hAnsi="ＭＳ ゴシック" w:hint="eastAsia"/>
                <w:sz w:val="22"/>
                <w:szCs w:val="22"/>
              </w:rPr>
              <w:t>保護者氏名</w:t>
            </w:r>
          </w:p>
          <w:p w:rsidR="00F42C5D" w:rsidRPr="00C85215" w:rsidRDefault="00C85215" w:rsidP="00950F97">
            <w:pPr>
              <w:spacing w:line="260" w:lineRule="exact"/>
              <w:ind w:rightChars="67" w:right="141"/>
              <w:jc w:val="center"/>
              <w:rPr>
                <w:rFonts w:ascii="ＭＳ ゴシック" w:eastAsia="ＭＳ ゴシック" w:hAnsi="ＭＳ ゴシック"/>
                <w:sz w:val="22"/>
                <w:szCs w:val="22"/>
              </w:rPr>
            </w:pPr>
            <w:r w:rsidRPr="00C85215">
              <w:rPr>
                <w:rFonts w:ascii="ＭＳ ゴシック" w:eastAsia="ＭＳ ゴシック" w:hAnsi="ＭＳ ゴシック" w:hint="eastAsia"/>
                <w:sz w:val="20"/>
                <w:szCs w:val="22"/>
              </w:rPr>
              <w:t>(</w:t>
            </w:r>
            <w:r w:rsidR="00F42C5D" w:rsidRPr="00C85215">
              <w:rPr>
                <w:rFonts w:ascii="ＭＳ ゴシック" w:eastAsia="ＭＳ ゴシック" w:hAnsi="ＭＳ ゴシック" w:hint="eastAsia"/>
                <w:sz w:val="20"/>
                <w:szCs w:val="22"/>
              </w:rPr>
              <w:t>保護者代表</w:t>
            </w:r>
            <w:r w:rsidRPr="00C85215">
              <w:rPr>
                <w:rFonts w:ascii="ＭＳ ゴシック" w:eastAsia="ＭＳ ゴシック" w:hAnsi="ＭＳ ゴシック" w:hint="eastAsia"/>
                <w:sz w:val="20"/>
                <w:szCs w:val="22"/>
              </w:rPr>
              <w:t>)</w:t>
            </w:r>
          </w:p>
        </w:tc>
        <w:tc>
          <w:tcPr>
            <w:tcW w:w="4673" w:type="dxa"/>
            <w:tcBorders>
              <w:top w:val="single" w:sz="4" w:space="0" w:color="auto"/>
              <w:bottom w:val="single" w:sz="4" w:space="0" w:color="auto"/>
            </w:tcBorders>
            <w:vAlign w:val="center"/>
          </w:tcPr>
          <w:p w:rsidR="00F42C5D" w:rsidRPr="00C85215" w:rsidRDefault="00F42C5D" w:rsidP="00C85215">
            <w:pPr>
              <w:ind w:rightChars="67" w:right="141"/>
              <w:rPr>
                <w:rFonts w:ascii="ＭＳ ゴシック" w:eastAsia="ＭＳ ゴシック" w:hAnsi="ＭＳ ゴシック"/>
                <w:sz w:val="22"/>
                <w:szCs w:val="22"/>
              </w:rPr>
            </w:pPr>
          </w:p>
        </w:tc>
      </w:tr>
      <w:tr w:rsidR="00F42C5D" w:rsidTr="00950F97">
        <w:trPr>
          <w:trHeight w:val="737"/>
        </w:trPr>
        <w:tc>
          <w:tcPr>
            <w:tcW w:w="1696" w:type="dxa"/>
            <w:tcMar>
              <w:left w:w="0" w:type="dxa"/>
              <w:right w:w="0" w:type="dxa"/>
            </w:tcMar>
            <w:vAlign w:val="bottom"/>
          </w:tcPr>
          <w:p w:rsidR="00F42C5D" w:rsidRPr="00C85215" w:rsidRDefault="00F42C5D" w:rsidP="00950F97">
            <w:pPr>
              <w:spacing w:line="260" w:lineRule="exact"/>
              <w:ind w:rightChars="67" w:right="141"/>
              <w:jc w:val="center"/>
              <w:rPr>
                <w:rFonts w:ascii="ＭＳ ゴシック" w:eastAsia="ＭＳ ゴシック" w:hAnsi="ＭＳ ゴシック"/>
                <w:sz w:val="22"/>
                <w:szCs w:val="22"/>
              </w:rPr>
            </w:pPr>
            <w:bookmarkStart w:id="0" w:name="_GoBack" w:colFirst="1" w:colLast="1"/>
            <w:permStart w:id="1847940110" w:edGrp="everyone" w:colFirst="1" w:colLast="1"/>
            <w:permEnd w:id="1091190462"/>
            <w:r w:rsidRPr="00C85215">
              <w:rPr>
                <w:rFonts w:ascii="ＭＳ ゴシック" w:eastAsia="ＭＳ ゴシック" w:hAnsi="ＭＳ ゴシック" w:hint="eastAsia"/>
                <w:sz w:val="22"/>
                <w:szCs w:val="22"/>
              </w:rPr>
              <w:t>保護者氏名</w:t>
            </w:r>
          </w:p>
          <w:p w:rsidR="00F42C5D" w:rsidRPr="00C85215" w:rsidRDefault="00C85215" w:rsidP="00950F97">
            <w:pPr>
              <w:spacing w:line="260" w:lineRule="exact"/>
              <w:ind w:rightChars="67" w:right="141"/>
              <w:jc w:val="center"/>
              <w:rPr>
                <w:rFonts w:ascii="ＭＳ ゴシック" w:eastAsia="ＭＳ ゴシック" w:hAnsi="ＭＳ ゴシック"/>
                <w:sz w:val="22"/>
                <w:szCs w:val="22"/>
              </w:rPr>
            </w:pPr>
            <w:r w:rsidRPr="00C85215">
              <w:rPr>
                <w:rFonts w:ascii="ＭＳ ゴシック" w:eastAsia="ＭＳ ゴシック" w:hAnsi="ＭＳ ゴシック" w:hint="eastAsia"/>
                <w:sz w:val="18"/>
                <w:szCs w:val="22"/>
              </w:rPr>
              <w:t>(</w:t>
            </w:r>
            <w:r w:rsidR="00F42C5D" w:rsidRPr="00C85215">
              <w:rPr>
                <w:rFonts w:ascii="ＭＳ ゴシック" w:eastAsia="ＭＳ ゴシック" w:hAnsi="ＭＳ ゴシック" w:hint="eastAsia"/>
                <w:sz w:val="18"/>
                <w:szCs w:val="22"/>
              </w:rPr>
              <w:t>その他の保護者</w:t>
            </w:r>
            <w:r w:rsidRPr="00C85215">
              <w:rPr>
                <w:rFonts w:ascii="ＭＳ ゴシック" w:eastAsia="ＭＳ ゴシック" w:hAnsi="ＭＳ ゴシック" w:hint="eastAsia"/>
                <w:sz w:val="18"/>
                <w:szCs w:val="22"/>
              </w:rPr>
              <w:t>)</w:t>
            </w:r>
          </w:p>
        </w:tc>
        <w:tc>
          <w:tcPr>
            <w:tcW w:w="4673" w:type="dxa"/>
            <w:tcBorders>
              <w:top w:val="single" w:sz="4" w:space="0" w:color="auto"/>
              <w:bottom w:val="single" w:sz="4" w:space="0" w:color="auto"/>
            </w:tcBorders>
            <w:vAlign w:val="center"/>
          </w:tcPr>
          <w:p w:rsidR="00F42C5D" w:rsidRPr="00C85215" w:rsidRDefault="00F42C5D" w:rsidP="00C85215">
            <w:pPr>
              <w:ind w:rightChars="67" w:right="141"/>
              <w:rPr>
                <w:rFonts w:ascii="ＭＳ ゴシック" w:eastAsia="ＭＳ ゴシック" w:hAnsi="ＭＳ ゴシック"/>
                <w:sz w:val="22"/>
                <w:szCs w:val="22"/>
              </w:rPr>
            </w:pPr>
          </w:p>
        </w:tc>
      </w:tr>
      <w:bookmarkEnd w:id="0"/>
      <w:permEnd w:id="1847940110"/>
    </w:tbl>
    <w:p w:rsidR="0002002A" w:rsidRPr="00AC4304" w:rsidRDefault="0002002A" w:rsidP="00C85215">
      <w:pPr>
        <w:spacing w:line="20" w:lineRule="exact"/>
        <w:ind w:rightChars="67" w:right="141"/>
        <w:jc w:val="left"/>
        <w:rPr>
          <w:rFonts w:ascii="ＭＳ ゴシック" w:eastAsia="ＭＳ ゴシック" w:hAnsi="ＭＳ ゴシック"/>
          <w:sz w:val="22"/>
          <w:szCs w:val="22"/>
          <w:u w:val="single"/>
        </w:rPr>
      </w:pPr>
    </w:p>
    <w:sectPr w:rsidR="0002002A" w:rsidRPr="00AC4304" w:rsidSect="007514F6">
      <w:pgSz w:w="11906" w:h="16838" w:code="9"/>
      <w:pgMar w:top="1134" w:right="1274" w:bottom="709" w:left="1276"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55C" w:rsidRDefault="008C455C" w:rsidP="00CE55DF">
      <w:r>
        <w:separator/>
      </w:r>
    </w:p>
  </w:endnote>
  <w:endnote w:type="continuationSeparator" w:id="0">
    <w:p w:rsidR="008C455C" w:rsidRDefault="008C455C" w:rsidP="00CE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55C" w:rsidRDefault="008C455C" w:rsidP="00CE55DF">
      <w:r>
        <w:separator/>
      </w:r>
    </w:p>
  </w:footnote>
  <w:footnote w:type="continuationSeparator" w:id="0">
    <w:p w:rsidR="008C455C" w:rsidRDefault="008C455C" w:rsidP="00CE5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cumentProtection w:edit="readOnly" w:formatting="1" w:enforcement="1"/>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DF"/>
    <w:rsid w:val="00014B12"/>
    <w:rsid w:val="00015270"/>
    <w:rsid w:val="0002002A"/>
    <w:rsid w:val="0004251A"/>
    <w:rsid w:val="0006000C"/>
    <w:rsid w:val="00076AFF"/>
    <w:rsid w:val="000D1351"/>
    <w:rsid w:val="000E0036"/>
    <w:rsid w:val="000F5FF2"/>
    <w:rsid w:val="001019C3"/>
    <w:rsid w:val="00161B4A"/>
    <w:rsid w:val="0016450B"/>
    <w:rsid w:val="0017393D"/>
    <w:rsid w:val="001F0281"/>
    <w:rsid w:val="002F64F6"/>
    <w:rsid w:val="00351001"/>
    <w:rsid w:val="003547FF"/>
    <w:rsid w:val="00381001"/>
    <w:rsid w:val="003A74E5"/>
    <w:rsid w:val="003B4B00"/>
    <w:rsid w:val="003B61DE"/>
    <w:rsid w:val="003C4ACC"/>
    <w:rsid w:val="00426423"/>
    <w:rsid w:val="0042718A"/>
    <w:rsid w:val="00433B4E"/>
    <w:rsid w:val="00492C26"/>
    <w:rsid w:val="004F3D5C"/>
    <w:rsid w:val="00563981"/>
    <w:rsid w:val="005C15E2"/>
    <w:rsid w:val="00621F61"/>
    <w:rsid w:val="00626FE3"/>
    <w:rsid w:val="00671442"/>
    <w:rsid w:val="006B08F5"/>
    <w:rsid w:val="006C2496"/>
    <w:rsid w:val="006D3CA9"/>
    <w:rsid w:val="006E35E3"/>
    <w:rsid w:val="007243ED"/>
    <w:rsid w:val="007514F6"/>
    <w:rsid w:val="007647E8"/>
    <w:rsid w:val="00770B1D"/>
    <w:rsid w:val="007B7A9B"/>
    <w:rsid w:val="007C3212"/>
    <w:rsid w:val="007D08D4"/>
    <w:rsid w:val="007E337A"/>
    <w:rsid w:val="008077A3"/>
    <w:rsid w:val="008421E7"/>
    <w:rsid w:val="00870524"/>
    <w:rsid w:val="008819D5"/>
    <w:rsid w:val="008C455C"/>
    <w:rsid w:val="00906AC2"/>
    <w:rsid w:val="0094265C"/>
    <w:rsid w:val="00945DD1"/>
    <w:rsid w:val="00950F97"/>
    <w:rsid w:val="00957782"/>
    <w:rsid w:val="009579A0"/>
    <w:rsid w:val="009B13DC"/>
    <w:rsid w:val="009D2134"/>
    <w:rsid w:val="009D37C4"/>
    <w:rsid w:val="00A26E6B"/>
    <w:rsid w:val="00A77649"/>
    <w:rsid w:val="00A77C83"/>
    <w:rsid w:val="00AB30B6"/>
    <w:rsid w:val="00AC4304"/>
    <w:rsid w:val="00AE3D1A"/>
    <w:rsid w:val="00AE4F69"/>
    <w:rsid w:val="00B207C1"/>
    <w:rsid w:val="00B22EF6"/>
    <w:rsid w:val="00B35BBE"/>
    <w:rsid w:val="00B836B7"/>
    <w:rsid w:val="00B85E7B"/>
    <w:rsid w:val="00BF5586"/>
    <w:rsid w:val="00C17158"/>
    <w:rsid w:val="00C25E32"/>
    <w:rsid w:val="00C43A1C"/>
    <w:rsid w:val="00C524CA"/>
    <w:rsid w:val="00C52E24"/>
    <w:rsid w:val="00C85215"/>
    <w:rsid w:val="00CD095E"/>
    <w:rsid w:val="00CE045E"/>
    <w:rsid w:val="00CE55DF"/>
    <w:rsid w:val="00CF290F"/>
    <w:rsid w:val="00D11544"/>
    <w:rsid w:val="00D35327"/>
    <w:rsid w:val="00D36FF2"/>
    <w:rsid w:val="00D6101C"/>
    <w:rsid w:val="00D914D0"/>
    <w:rsid w:val="00DB7452"/>
    <w:rsid w:val="00DE2824"/>
    <w:rsid w:val="00DE3A20"/>
    <w:rsid w:val="00DE6A9C"/>
    <w:rsid w:val="00E0113B"/>
    <w:rsid w:val="00E103A3"/>
    <w:rsid w:val="00E11140"/>
    <w:rsid w:val="00E34C54"/>
    <w:rsid w:val="00E57947"/>
    <w:rsid w:val="00E75D47"/>
    <w:rsid w:val="00E91142"/>
    <w:rsid w:val="00E94630"/>
    <w:rsid w:val="00ED36AB"/>
    <w:rsid w:val="00EE4179"/>
    <w:rsid w:val="00EF3F9D"/>
    <w:rsid w:val="00EF7FD2"/>
    <w:rsid w:val="00F24010"/>
    <w:rsid w:val="00F42C5D"/>
    <w:rsid w:val="00F75795"/>
    <w:rsid w:val="00F8062C"/>
    <w:rsid w:val="00F85A04"/>
    <w:rsid w:val="00FB0E64"/>
    <w:rsid w:val="00FD4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0FEF58D-BD01-498B-91BC-FDACEA75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CE55DF"/>
    <w:pPr>
      <w:tabs>
        <w:tab w:val="center" w:pos="4252"/>
        <w:tab w:val="right" w:pos="8504"/>
      </w:tabs>
      <w:snapToGrid w:val="0"/>
    </w:pPr>
  </w:style>
  <w:style w:type="character" w:customStyle="1" w:styleId="a5">
    <w:name w:val="ヘッダー (文字)"/>
    <w:link w:val="a4"/>
    <w:uiPriority w:val="99"/>
    <w:rsid w:val="00CE55DF"/>
    <w:rPr>
      <w:rFonts w:ascii="ＭＳ 明朝" w:hAnsi="ＭＳ 明朝"/>
      <w:kern w:val="2"/>
      <w:sz w:val="21"/>
      <w:szCs w:val="21"/>
    </w:rPr>
  </w:style>
  <w:style w:type="paragraph" w:styleId="a6">
    <w:name w:val="footer"/>
    <w:basedOn w:val="a"/>
    <w:link w:val="a7"/>
    <w:uiPriority w:val="99"/>
    <w:unhideWhenUsed/>
    <w:rsid w:val="00CE55DF"/>
    <w:pPr>
      <w:tabs>
        <w:tab w:val="center" w:pos="4252"/>
        <w:tab w:val="right" w:pos="8504"/>
      </w:tabs>
      <w:snapToGrid w:val="0"/>
    </w:pPr>
  </w:style>
  <w:style w:type="character" w:customStyle="1" w:styleId="a7">
    <w:name w:val="フッター (文字)"/>
    <w:link w:val="a6"/>
    <w:uiPriority w:val="99"/>
    <w:rsid w:val="00CE55DF"/>
    <w:rPr>
      <w:rFonts w:ascii="ＭＳ 明朝" w:hAnsi="ＭＳ 明朝"/>
      <w:kern w:val="2"/>
      <w:sz w:val="21"/>
      <w:szCs w:val="21"/>
    </w:rPr>
  </w:style>
  <w:style w:type="table" w:styleId="a8">
    <w:name w:val="Table Grid"/>
    <w:basedOn w:val="a1"/>
    <w:uiPriority w:val="59"/>
    <w:rsid w:val="00AE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4043C88A</Template>
  <TotalTime>146</TotalTime>
  <Pages>1</Pages>
  <Words>163</Words>
  <Characters>934</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島田市</dc:creator>
  <cp:keywords/>
  <dc:description/>
  <cp:lastModifiedBy>戸塚</cp:lastModifiedBy>
  <cp:revision>26</cp:revision>
  <cp:lastPrinted>2022-08-25T04:16:00Z</cp:lastPrinted>
  <dcterms:created xsi:type="dcterms:W3CDTF">2020-07-11T04:55:00Z</dcterms:created>
  <dcterms:modified xsi:type="dcterms:W3CDTF">2023-07-07T00:35:00Z</dcterms:modified>
</cp:coreProperties>
</file>