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E6" w:rsidRPr="00444024" w:rsidRDefault="00DB25A5" w:rsidP="00336669">
      <w:pPr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 w:rsidRPr="00444024">
        <w:rPr>
          <w:rFonts w:hint="eastAsia"/>
          <w:lang w:eastAsia="zh-CN"/>
        </w:rPr>
        <w:t>別記様式</w:t>
      </w:r>
      <w:r w:rsidR="0003109C" w:rsidRPr="00444024">
        <w:rPr>
          <w:rFonts w:hint="eastAsia"/>
          <w:lang w:eastAsia="zh-CN"/>
        </w:rPr>
        <w:t>（第</w:t>
      </w:r>
      <w:r w:rsidR="00A054A0">
        <w:rPr>
          <w:rFonts w:hint="eastAsia"/>
          <w:lang w:eastAsia="zh-CN"/>
        </w:rPr>
        <w:t>９</w:t>
      </w:r>
      <w:r w:rsidR="0003109C" w:rsidRPr="00444024">
        <w:rPr>
          <w:rFonts w:hint="eastAsia"/>
          <w:lang w:eastAsia="zh-CN"/>
        </w:rPr>
        <w:t>条関係）</w:t>
      </w: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rPr>
          <w:rFonts w:hint="eastAsia"/>
          <w:kern w:val="2"/>
          <w:lang w:eastAsia="zh-CN"/>
        </w:rPr>
      </w:pPr>
    </w:p>
    <w:p w:rsidR="001C16E6" w:rsidRPr="00444024" w:rsidRDefault="00A054A0" w:rsidP="00336669">
      <w:pPr>
        <w:overflowPunct w:val="0"/>
        <w:autoSpaceDE w:val="0"/>
        <w:autoSpaceDN w:val="0"/>
        <w:ind w:left="254" w:hangingChars="100" w:hanging="254"/>
        <w:jc w:val="center"/>
        <w:rPr>
          <w:rFonts w:hint="eastAsia"/>
          <w:kern w:val="2"/>
          <w:lang w:eastAsia="zh-CN"/>
        </w:rPr>
      </w:pPr>
      <w:r>
        <w:rPr>
          <w:rFonts w:hint="eastAsia"/>
          <w:kern w:val="2"/>
        </w:rPr>
        <w:t>変更</w:t>
      </w:r>
      <w:r w:rsidR="001C16E6" w:rsidRPr="00444024">
        <w:rPr>
          <w:rFonts w:hint="eastAsia"/>
          <w:kern w:val="2"/>
          <w:lang w:eastAsia="zh-CN"/>
        </w:rPr>
        <w:t>事業計画書</w:t>
      </w: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rPr>
          <w:kern w:val="2"/>
        </w:rPr>
      </w:pPr>
    </w:p>
    <w:p w:rsidR="001C16E6" w:rsidRPr="00444024" w:rsidRDefault="001C16E6" w:rsidP="00336669">
      <w:pPr>
        <w:overflowPunct w:val="0"/>
        <w:autoSpaceDE w:val="0"/>
        <w:autoSpaceDN w:val="0"/>
        <w:ind w:left="254" w:hangingChars="100" w:hanging="254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１　補助対象の概要</w:t>
      </w:r>
    </w:p>
    <w:tbl>
      <w:tblPr>
        <w:tblW w:w="8890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032"/>
        <w:gridCol w:w="2540"/>
        <w:gridCol w:w="2540"/>
      </w:tblGrid>
      <w:tr w:rsidR="001C16E6" w:rsidRPr="00444024" w:rsidTr="001C16E6">
        <w:trPr>
          <w:trHeight w:hRule="exact" w:val="340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項目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内容</w:t>
            </w:r>
          </w:p>
        </w:tc>
      </w:tr>
      <w:tr w:rsidR="001C16E6" w:rsidRPr="00444024" w:rsidTr="00AD5B44">
        <w:trPr>
          <w:trHeight w:val="364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住宅地の名称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</w:p>
        </w:tc>
      </w:tr>
      <w:tr w:rsidR="001C16E6" w:rsidRPr="00444024" w:rsidTr="00AD5B44">
        <w:trPr>
          <w:trHeight w:val="364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住宅地の所在地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</w:p>
        </w:tc>
      </w:tr>
      <w:tr w:rsidR="001C16E6" w:rsidRPr="00444024" w:rsidTr="00AD5B44">
        <w:trPr>
          <w:trHeight w:val="364"/>
        </w:trPr>
        <w:tc>
          <w:tcPr>
            <w:tcW w:w="381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住宅地の区画数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区画</w:t>
            </w:r>
          </w:p>
        </w:tc>
      </w:tr>
      <w:tr w:rsidR="001C16E6" w:rsidRPr="00444024" w:rsidTr="00AD5B44">
        <w:trPr>
          <w:trHeight w:val="364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住宅地の規模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補助対象面積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㎡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（合計）</w:t>
            </w:r>
          </w:p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㎡</w:t>
            </w:r>
          </w:p>
        </w:tc>
      </w:tr>
      <w:tr w:rsidR="001C16E6" w:rsidRPr="00444024" w:rsidTr="00AD5B44">
        <w:trPr>
          <w:trHeight w:val="364"/>
        </w:trPr>
        <w:tc>
          <w:tcPr>
            <w:tcW w:w="1778" w:type="dxa"/>
            <w:vMerge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補助対象外面積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righ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㎡</w:t>
            </w: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</w:p>
        </w:tc>
      </w:tr>
    </w:tbl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</w:rPr>
      </w:pPr>
    </w:p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２　住宅地整備に係る事業計画</w:t>
      </w:r>
    </w:p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　(1) 補助対象箇所の規模</w:t>
      </w:r>
    </w:p>
    <w:tbl>
      <w:tblPr>
        <w:tblW w:w="8636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7366"/>
      </w:tblGrid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区分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規模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道路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（幅員）　　　ｍ　（延長）　　　ｍ　（面積）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公園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緑地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6C505F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調整池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（面積）　　　㎡　（開放部分の面積）　　　㎡</w:t>
            </w:r>
          </w:p>
        </w:tc>
      </w:tr>
      <w:tr w:rsidR="001C16E6" w:rsidRPr="00444024" w:rsidTr="00AD5B44">
        <w:trPr>
          <w:trHeight w:val="364"/>
        </w:trPr>
        <w:tc>
          <w:tcPr>
            <w:tcW w:w="1270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その他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1C16E6" w:rsidRPr="00444024" w:rsidRDefault="001C16E6" w:rsidP="00336669">
            <w:pPr>
              <w:overflowPunct w:val="0"/>
              <w:autoSpaceDE w:val="0"/>
              <w:autoSpaceDN w:val="0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（用途）　　　　　　　　　　　　　　（面積）　　　㎡</w:t>
            </w:r>
          </w:p>
        </w:tc>
      </w:tr>
    </w:tbl>
    <w:p w:rsidR="001C16E6" w:rsidRPr="00444024" w:rsidRDefault="001C16E6" w:rsidP="00336669">
      <w:pPr>
        <w:overflowPunct w:val="0"/>
        <w:autoSpaceDE w:val="0"/>
        <w:autoSpaceDN w:val="0"/>
        <w:rPr>
          <w:kern w:val="2"/>
          <w:lang w:eastAsia="zh-CN"/>
        </w:rPr>
      </w:pPr>
    </w:p>
    <w:p w:rsidR="001C16E6" w:rsidRPr="00444024" w:rsidRDefault="001C16E6" w:rsidP="00336669">
      <w:pPr>
        <w:overflowPunct w:val="0"/>
        <w:autoSpaceDE w:val="0"/>
        <w:autoSpaceDN w:val="0"/>
        <w:rPr>
          <w:rFonts w:hint="eastAsia"/>
          <w:kern w:val="2"/>
          <w:lang w:eastAsia="zh-CN"/>
        </w:rPr>
      </w:pPr>
      <w:r w:rsidRPr="00444024">
        <w:rPr>
          <w:rFonts w:hint="eastAsia"/>
          <w:kern w:val="2"/>
          <w:lang w:eastAsia="zh-CN"/>
        </w:rPr>
        <w:t xml:space="preserve">　</w:t>
      </w:r>
      <w:r w:rsidRPr="00444024">
        <w:rPr>
          <w:rFonts w:hint="eastAsia"/>
          <w:kern w:val="2"/>
        </w:rPr>
        <w:t xml:space="preserve">　</w:t>
      </w:r>
      <w:r w:rsidRPr="00444024">
        <w:rPr>
          <w:rFonts w:hint="eastAsia"/>
          <w:kern w:val="2"/>
          <w:lang w:eastAsia="zh-CN"/>
        </w:rPr>
        <w:t>(2) 整備費（工事費）内訳</w:t>
      </w:r>
    </w:p>
    <w:tbl>
      <w:tblPr>
        <w:tblW w:w="8613" w:type="dxa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70"/>
        <w:gridCol w:w="1831"/>
        <w:gridCol w:w="1947"/>
        <w:gridCol w:w="1947"/>
        <w:gridCol w:w="1948"/>
      </w:tblGrid>
      <w:tr w:rsidR="00DB3180" w:rsidRPr="00444024" w:rsidTr="00DB3180">
        <w:trPr>
          <w:trHeight w:hRule="exact" w:val="1365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DB3180" w:rsidRPr="0044402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区分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444024" w:rsidRDefault="00DB3180" w:rsidP="00DB3180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 xml:space="preserve">　　　　年度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444024" w:rsidRDefault="00DB3180" w:rsidP="00DB3180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 xml:space="preserve">　　　　年度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44402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444024">
              <w:rPr>
                <w:rFonts w:hint="eastAsia"/>
                <w:kern w:val="2"/>
              </w:rPr>
              <w:t>合計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 w:val="restart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316944">
              <w:rPr>
                <w:rFonts w:hint="eastAsia"/>
                <w:kern w:val="2"/>
              </w:rPr>
              <w:t>補助対象</w:t>
            </w:r>
          </w:p>
          <w:p w:rsidR="0070243B" w:rsidRPr="00316944" w:rsidRDefault="0070243B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経費</w:t>
            </w:r>
          </w:p>
        </w:tc>
        <w:tc>
          <w:tcPr>
            <w:tcW w:w="470" w:type="dxa"/>
            <w:vMerge w:val="restart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直接工事費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道路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公園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緑地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調整池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その他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諸経費及び消費税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470" w:type="dxa"/>
            <w:vMerge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小計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316944" w:rsidTr="00DB3180">
        <w:trPr>
          <w:trHeight w:val="375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補助対象外</w:t>
            </w:r>
            <w:r w:rsidR="0070243B" w:rsidRPr="00316944">
              <w:rPr>
                <w:rFonts w:hint="eastAsia"/>
                <w:kern w:val="2"/>
              </w:rPr>
              <w:t>経費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  <w:tr w:rsidR="00DB3180" w:rsidRPr="00444024" w:rsidTr="00DB3180">
        <w:trPr>
          <w:trHeight w:val="375"/>
        </w:trPr>
        <w:tc>
          <w:tcPr>
            <w:tcW w:w="2771" w:type="dxa"/>
            <w:gridSpan w:val="3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合計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B3180" w:rsidRPr="00316944" w:rsidRDefault="00DB3180" w:rsidP="00DB3180">
            <w:pPr>
              <w:overflowPunct w:val="0"/>
              <w:autoSpaceDE w:val="0"/>
              <w:autoSpaceDN w:val="0"/>
              <w:ind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B3180" w:rsidRPr="00444024" w:rsidRDefault="00DB3180" w:rsidP="00336669">
            <w:pPr>
              <w:overflowPunct w:val="0"/>
              <w:autoSpaceDE w:val="0"/>
              <w:autoSpaceDN w:val="0"/>
              <w:ind w:leftChars="-37" w:left="-94" w:rightChars="-1" w:right="-3"/>
              <w:jc w:val="right"/>
              <w:rPr>
                <w:rFonts w:hint="eastAsia"/>
                <w:kern w:val="2"/>
              </w:rPr>
            </w:pPr>
            <w:r w:rsidRPr="00316944">
              <w:rPr>
                <w:rFonts w:hint="eastAsia"/>
                <w:kern w:val="2"/>
              </w:rPr>
              <w:t>円</w:t>
            </w:r>
          </w:p>
        </w:tc>
      </w:tr>
    </w:tbl>
    <w:p w:rsidR="001C16E6" w:rsidRPr="00444024" w:rsidRDefault="001C16E6" w:rsidP="00336669">
      <w:pPr>
        <w:overflowPunct w:val="0"/>
        <w:autoSpaceDE w:val="0"/>
        <w:autoSpaceDN w:val="0"/>
        <w:rPr>
          <w:kern w:val="2"/>
        </w:rPr>
      </w:pPr>
    </w:p>
    <w:p w:rsidR="00AD5B44" w:rsidRPr="00444024" w:rsidRDefault="001C16E6" w:rsidP="00336669">
      <w:pPr>
        <w:overflowPunct w:val="0"/>
        <w:autoSpaceDE w:val="0"/>
        <w:autoSpaceDN w:val="0"/>
        <w:rPr>
          <w:kern w:val="2"/>
        </w:rPr>
      </w:pPr>
      <w:r w:rsidRPr="00444024">
        <w:rPr>
          <w:rFonts w:hint="eastAsia"/>
          <w:kern w:val="2"/>
        </w:rPr>
        <w:t xml:space="preserve">　　(3) 施工予定期間</w:t>
      </w:r>
    </w:p>
    <w:p w:rsidR="001C16E6" w:rsidRPr="00444024" w:rsidRDefault="00AD5B44" w:rsidP="00336669">
      <w:pPr>
        <w:overflowPunct w:val="0"/>
        <w:autoSpaceDE w:val="0"/>
        <w:autoSpaceDN w:val="0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　　　　　　　</w:t>
      </w:r>
      <w:r w:rsidR="001C16E6" w:rsidRPr="00444024">
        <w:rPr>
          <w:rFonts w:hint="eastAsia"/>
          <w:kern w:val="2"/>
        </w:rPr>
        <w:t xml:space="preserve">年　　月　　日から　　</w:t>
      </w:r>
      <w:r w:rsidR="00766B11" w:rsidRPr="00444024">
        <w:rPr>
          <w:rFonts w:hint="eastAsia"/>
          <w:kern w:val="2"/>
        </w:rPr>
        <w:t xml:space="preserve">　　</w:t>
      </w:r>
      <w:r w:rsidR="001C16E6" w:rsidRPr="00444024">
        <w:rPr>
          <w:rFonts w:hint="eastAsia"/>
          <w:kern w:val="2"/>
        </w:rPr>
        <w:t>年　　月　　日まで</w:t>
      </w:r>
    </w:p>
    <w:p w:rsidR="001C16E6" w:rsidRPr="00444024" w:rsidRDefault="001C16E6" w:rsidP="00336669">
      <w:pPr>
        <w:overflowPunct w:val="0"/>
        <w:autoSpaceDE w:val="0"/>
        <w:autoSpaceDN w:val="0"/>
        <w:ind w:left="761" w:hangingChars="300" w:hanging="761"/>
        <w:rPr>
          <w:rFonts w:hint="eastAsia"/>
          <w:kern w:val="2"/>
        </w:rPr>
      </w:pPr>
    </w:p>
    <w:p w:rsidR="001C16E6" w:rsidRPr="00444024" w:rsidRDefault="00ED5390" w:rsidP="00336669">
      <w:pPr>
        <w:overflowPunct w:val="0"/>
        <w:autoSpaceDE w:val="0"/>
        <w:autoSpaceDN w:val="0"/>
        <w:ind w:left="761" w:hangingChars="300" w:hanging="761"/>
        <w:rPr>
          <w:kern w:val="2"/>
        </w:rPr>
      </w:pPr>
      <w:r w:rsidRPr="00444024">
        <w:rPr>
          <w:rFonts w:hint="eastAsia"/>
          <w:kern w:val="2"/>
        </w:rPr>
        <w:lastRenderedPageBreak/>
        <w:t xml:space="preserve">　(注)</w:t>
      </w:r>
    </w:p>
    <w:p w:rsidR="001C16E6" w:rsidRPr="00444024" w:rsidRDefault="00AD5B44" w:rsidP="00336669">
      <w:pPr>
        <w:overflowPunct w:val="0"/>
        <w:autoSpaceDE w:val="0"/>
        <w:autoSpaceDN w:val="0"/>
        <w:ind w:left="761" w:hangingChars="300" w:hanging="761"/>
        <w:rPr>
          <w:kern w:val="2"/>
        </w:rPr>
      </w:pPr>
      <w:r w:rsidRPr="00444024">
        <w:rPr>
          <w:rFonts w:hint="eastAsia"/>
          <w:kern w:val="2"/>
        </w:rPr>
        <w:t xml:space="preserve">　</w:t>
      </w:r>
      <w:r w:rsidR="001C16E6" w:rsidRPr="00444024">
        <w:rPr>
          <w:rFonts w:hint="eastAsia"/>
          <w:kern w:val="2"/>
        </w:rPr>
        <w:t xml:space="preserve">　１　変更事業計画書の場合は、変更前の計画を上段に括弧書きし、変更後の計画を下段に記載すること。</w:t>
      </w:r>
    </w:p>
    <w:p w:rsidR="001C16E6" w:rsidRPr="001C16E6" w:rsidRDefault="001C16E6" w:rsidP="00336669">
      <w:pPr>
        <w:overflowPunct w:val="0"/>
        <w:autoSpaceDE w:val="0"/>
        <w:autoSpaceDN w:val="0"/>
        <w:ind w:left="761" w:hangingChars="300" w:hanging="761"/>
        <w:rPr>
          <w:rFonts w:hint="eastAsia"/>
          <w:kern w:val="2"/>
        </w:rPr>
      </w:pPr>
      <w:r w:rsidRPr="00444024">
        <w:rPr>
          <w:rFonts w:hint="eastAsia"/>
          <w:kern w:val="2"/>
        </w:rPr>
        <w:t xml:space="preserve">　</w:t>
      </w:r>
      <w:r w:rsidR="00AD5B44" w:rsidRPr="00444024">
        <w:rPr>
          <w:rFonts w:hint="eastAsia"/>
          <w:kern w:val="2"/>
        </w:rPr>
        <w:t xml:space="preserve">　</w:t>
      </w:r>
      <w:r w:rsidRPr="00444024">
        <w:rPr>
          <w:rFonts w:hint="eastAsia"/>
          <w:kern w:val="2"/>
        </w:rPr>
        <w:t>２　事業実績書の場合は、最終の計画を上段に括弧書きし、実績を下段に記載すること。</w:t>
      </w:r>
    </w:p>
    <w:p w:rsidR="0003109C" w:rsidRPr="001C16E6" w:rsidRDefault="0003109C" w:rsidP="00336669">
      <w:pPr>
        <w:overflowPunct w:val="0"/>
        <w:autoSpaceDE w:val="0"/>
        <w:autoSpaceDN w:val="0"/>
      </w:pPr>
    </w:p>
    <w:sectPr w:rsidR="0003109C" w:rsidRPr="001C16E6" w:rsidSect="004B4853">
      <w:pgSz w:w="11906" w:h="16838" w:code="9"/>
      <w:pgMar w:top="1134" w:right="1134" w:bottom="1134" w:left="1134" w:header="0" w:footer="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B1" w:rsidRDefault="008215B1" w:rsidP="00DB25A5">
      <w:r>
        <w:separator/>
      </w:r>
    </w:p>
  </w:endnote>
  <w:endnote w:type="continuationSeparator" w:id="0">
    <w:p w:rsidR="008215B1" w:rsidRDefault="008215B1" w:rsidP="00DB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B1" w:rsidRDefault="008215B1" w:rsidP="00DB25A5">
      <w:r>
        <w:separator/>
      </w:r>
    </w:p>
  </w:footnote>
  <w:footnote w:type="continuationSeparator" w:id="0">
    <w:p w:rsidR="008215B1" w:rsidRDefault="008215B1" w:rsidP="00DB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4"/>
  <w:drawingGridVerticalSpacing w:val="364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6DE"/>
    <w:rsid w:val="00001EF2"/>
    <w:rsid w:val="0001016E"/>
    <w:rsid w:val="00010D85"/>
    <w:rsid w:val="00017897"/>
    <w:rsid w:val="00017B23"/>
    <w:rsid w:val="0003109C"/>
    <w:rsid w:val="00047C29"/>
    <w:rsid w:val="00053273"/>
    <w:rsid w:val="000533D0"/>
    <w:rsid w:val="000704EF"/>
    <w:rsid w:val="00083671"/>
    <w:rsid w:val="000841E5"/>
    <w:rsid w:val="000922D8"/>
    <w:rsid w:val="000B2D5B"/>
    <w:rsid w:val="000B579D"/>
    <w:rsid w:val="000C36E8"/>
    <w:rsid w:val="000F3313"/>
    <w:rsid w:val="00100890"/>
    <w:rsid w:val="00102FA0"/>
    <w:rsid w:val="00155EED"/>
    <w:rsid w:val="00156440"/>
    <w:rsid w:val="00162F3D"/>
    <w:rsid w:val="00163F22"/>
    <w:rsid w:val="001806AE"/>
    <w:rsid w:val="0018086D"/>
    <w:rsid w:val="001A3A9B"/>
    <w:rsid w:val="001B1BEA"/>
    <w:rsid w:val="001B51BB"/>
    <w:rsid w:val="001C04D9"/>
    <w:rsid w:val="001C057E"/>
    <w:rsid w:val="001C16E6"/>
    <w:rsid w:val="001C34ED"/>
    <w:rsid w:val="001D3F43"/>
    <w:rsid w:val="001D6A44"/>
    <w:rsid w:val="001F1F89"/>
    <w:rsid w:val="002036BE"/>
    <w:rsid w:val="0020612F"/>
    <w:rsid w:val="00230669"/>
    <w:rsid w:val="00234F63"/>
    <w:rsid w:val="00236290"/>
    <w:rsid w:val="00281020"/>
    <w:rsid w:val="002966CD"/>
    <w:rsid w:val="002A23DE"/>
    <w:rsid w:val="002B6BE5"/>
    <w:rsid w:val="002D1BC4"/>
    <w:rsid w:val="002D7B62"/>
    <w:rsid w:val="002E00FF"/>
    <w:rsid w:val="002E3D51"/>
    <w:rsid w:val="002E7FD9"/>
    <w:rsid w:val="002F04A8"/>
    <w:rsid w:val="00311A75"/>
    <w:rsid w:val="00316944"/>
    <w:rsid w:val="00336669"/>
    <w:rsid w:val="00364B36"/>
    <w:rsid w:val="00377545"/>
    <w:rsid w:val="003A03C2"/>
    <w:rsid w:val="003A0E31"/>
    <w:rsid w:val="003A69DB"/>
    <w:rsid w:val="003D210A"/>
    <w:rsid w:val="003E049F"/>
    <w:rsid w:val="004032D9"/>
    <w:rsid w:val="00422B83"/>
    <w:rsid w:val="004244F9"/>
    <w:rsid w:val="004368A9"/>
    <w:rsid w:val="00443F47"/>
    <w:rsid w:val="00444024"/>
    <w:rsid w:val="00445308"/>
    <w:rsid w:val="00445C44"/>
    <w:rsid w:val="00451C3F"/>
    <w:rsid w:val="00473954"/>
    <w:rsid w:val="004806E3"/>
    <w:rsid w:val="004A3A74"/>
    <w:rsid w:val="004B0F00"/>
    <w:rsid w:val="004B1D95"/>
    <w:rsid w:val="004B4853"/>
    <w:rsid w:val="004C37C8"/>
    <w:rsid w:val="004C70B0"/>
    <w:rsid w:val="004E787F"/>
    <w:rsid w:val="00513433"/>
    <w:rsid w:val="00526BDE"/>
    <w:rsid w:val="00535116"/>
    <w:rsid w:val="00544AF5"/>
    <w:rsid w:val="00544EED"/>
    <w:rsid w:val="00552EEF"/>
    <w:rsid w:val="00553F70"/>
    <w:rsid w:val="00560243"/>
    <w:rsid w:val="00564FFC"/>
    <w:rsid w:val="005676DF"/>
    <w:rsid w:val="0057052E"/>
    <w:rsid w:val="00573BD7"/>
    <w:rsid w:val="00580752"/>
    <w:rsid w:val="00582DC0"/>
    <w:rsid w:val="005862D5"/>
    <w:rsid w:val="00590C48"/>
    <w:rsid w:val="005B1469"/>
    <w:rsid w:val="005B240D"/>
    <w:rsid w:val="005C5ADE"/>
    <w:rsid w:val="005C7508"/>
    <w:rsid w:val="005D09CB"/>
    <w:rsid w:val="005D61A9"/>
    <w:rsid w:val="005E1723"/>
    <w:rsid w:val="0061059E"/>
    <w:rsid w:val="00610D8E"/>
    <w:rsid w:val="0063120C"/>
    <w:rsid w:val="0063146D"/>
    <w:rsid w:val="006532E3"/>
    <w:rsid w:val="00681595"/>
    <w:rsid w:val="00690BA0"/>
    <w:rsid w:val="00693316"/>
    <w:rsid w:val="006A6025"/>
    <w:rsid w:val="006B1939"/>
    <w:rsid w:val="006C4F9C"/>
    <w:rsid w:val="006C505F"/>
    <w:rsid w:val="006F3771"/>
    <w:rsid w:val="0070010D"/>
    <w:rsid w:val="0070243B"/>
    <w:rsid w:val="00706224"/>
    <w:rsid w:val="00715B00"/>
    <w:rsid w:val="007203A1"/>
    <w:rsid w:val="00732D9C"/>
    <w:rsid w:val="00743F1A"/>
    <w:rsid w:val="007504A2"/>
    <w:rsid w:val="00760FBD"/>
    <w:rsid w:val="0076181D"/>
    <w:rsid w:val="007657C2"/>
    <w:rsid w:val="00766B11"/>
    <w:rsid w:val="007730E0"/>
    <w:rsid w:val="00795B26"/>
    <w:rsid w:val="007A29EC"/>
    <w:rsid w:val="007C1132"/>
    <w:rsid w:val="007C7A0A"/>
    <w:rsid w:val="007D2B34"/>
    <w:rsid w:val="007D79D1"/>
    <w:rsid w:val="007E12F3"/>
    <w:rsid w:val="007E3530"/>
    <w:rsid w:val="007E4E13"/>
    <w:rsid w:val="007F3F56"/>
    <w:rsid w:val="00801D2E"/>
    <w:rsid w:val="008215B1"/>
    <w:rsid w:val="008556DE"/>
    <w:rsid w:val="008563BA"/>
    <w:rsid w:val="00872AE1"/>
    <w:rsid w:val="00874137"/>
    <w:rsid w:val="00885071"/>
    <w:rsid w:val="00890C50"/>
    <w:rsid w:val="00895410"/>
    <w:rsid w:val="008A778C"/>
    <w:rsid w:val="008C0A91"/>
    <w:rsid w:val="008D08B1"/>
    <w:rsid w:val="008E4E6C"/>
    <w:rsid w:val="0090119A"/>
    <w:rsid w:val="009120EA"/>
    <w:rsid w:val="00923AE5"/>
    <w:rsid w:val="00927BB9"/>
    <w:rsid w:val="00931C02"/>
    <w:rsid w:val="00936F1F"/>
    <w:rsid w:val="0094232E"/>
    <w:rsid w:val="00961AD1"/>
    <w:rsid w:val="00965022"/>
    <w:rsid w:val="00972C30"/>
    <w:rsid w:val="00990091"/>
    <w:rsid w:val="009E1860"/>
    <w:rsid w:val="00A00838"/>
    <w:rsid w:val="00A02A05"/>
    <w:rsid w:val="00A03475"/>
    <w:rsid w:val="00A04EB2"/>
    <w:rsid w:val="00A054A0"/>
    <w:rsid w:val="00A16128"/>
    <w:rsid w:val="00A3349C"/>
    <w:rsid w:val="00A3700F"/>
    <w:rsid w:val="00A61A17"/>
    <w:rsid w:val="00A665D5"/>
    <w:rsid w:val="00A67E23"/>
    <w:rsid w:val="00A80C01"/>
    <w:rsid w:val="00A944AD"/>
    <w:rsid w:val="00AB635E"/>
    <w:rsid w:val="00AC61B0"/>
    <w:rsid w:val="00AC6AF9"/>
    <w:rsid w:val="00AD0F53"/>
    <w:rsid w:val="00AD2454"/>
    <w:rsid w:val="00AD5B44"/>
    <w:rsid w:val="00AE10B6"/>
    <w:rsid w:val="00B01CE2"/>
    <w:rsid w:val="00B01E31"/>
    <w:rsid w:val="00B231FA"/>
    <w:rsid w:val="00B319B7"/>
    <w:rsid w:val="00B3306B"/>
    <w:rsid w:val="00B67A46"/>
    <w:rsid w:val="00B73B6B"/>
    <w:rsid w:val="00B77F7E"/>
    <w:rsid w:val="00B844D2"/>
    <w:rsid w:val="00B84B0A"/>
    <w:rsid w:val="00B96E19"/>
    <w:rsid w:val="00B97196"/>
    <w:rsid w:val="00BA3327"/>
    <w:rsid w:val="00BA6C1D"/>
    <w:rsid w:val="00BB236C"/>
    <w:rsid w:val="00BC62C8"/>
    <w:rsid w:val="00BE322C"/>
    <w:rsid w:val="00BF0AAE"/>
    <w:rsid w:val="00BF30E1"/>
    <w:rsid w:val="00C268AE"/>
    <w:rsid w:val="00C318C9"/>
    <w:rsid w:val="00C32A43"/>
    <w:rsid w:val="00C32FFA"/>
    <w:rsid w:val="00C34222"/>
    <w:rsid w:val="00C36ECB"/>
    <w:rsid w:val="00C533E0"/>
    <w:rsid w:val="00C558F3"/>
    <w:rsid w:val="00C623D2"/>
    <w:rsid w:val="00C74E46"/>
    <w:rsid w:val="00C81B3C"/>
    <w:rsid w:val="00C86A0F"/>
    <w:rsid w:val="00C90445"/>
    <w:rsid w:val="00C945C2"/>
    <w:rsid w:val="00C97496"/>
    <w:rsid w:val="00CA3068"/>
    <w:rsid w:val="00CA571F"/>
    <w:rsid w:val="00CB21A0"/>
    <w:rsid w:val="00CD0A8C"/>
    <w:rsid w:val="00CD3CB4"/>
    <w:rsid w:val="00CF0B4C"/>
    <w:rsid w:val="00CF19F6"/>
    <w:rsid w:val="00D0412D"/>
    <w:rsid w:val="00D10ECA"/>
    <w:rsid w:val="00D2354D"/>
    <w:rsid w:val="00D30DDF"/>
    <w:rsid w:val="00D3101C"/>
    <w:rsid w:val="00D3305B"/>
    <w:rsid w:val="00D45304"/>
    <w:rsid w:val="00D56D22"/>
    <w:rsid w:val="00D81F5A"/>
    <w:rsid w:val="00D96FAE"/>
    <w:rsid w:val="00DB25A5"/>
    <w:rsid w:val="00DB3180"/>
    <w:rsid w:val="00DC2178"/>
    <w:rsid w:val="00DC52F8"/>
    <w:rsid w:val="00DC6787"/>
    <w:rsid w:val="00DC7DDE"/>
    <w:rsid w:val="00DE0DB2"/>
    <w:rsid w:val="00DF179F"/>
    <w:rsid w:val="00DF5714"/>
    <w:rsid w:val="00E25B5C"/>
    <w:rsid w:val="00E25DD6"/>
    <w:rsid w:val="00E275DD"/>
    <w:rsid w:val="00E37D6F"/>
    <w:rsid w:val="00E4299C"/>
    <w:rsid w:val="00E53DF2"/>
    <w:rsid w:val="00E65CB2"/>
    <w:rsid w:val="00E66187"/>
    <w:rsid w:val="00E7489F"/>
    <w:rsid w:val="00EA0C3A"/>
    <w:rsid w:val="00EB259A"/>
    <w:rsid w:val="00EB69E9"/>
    <w:rsid w:val="00EC0E2F"/>
    <w:rsid w:val="00ED5390"/>
    <w:rsid w:val="00EE46F1"/>
    <w:rsid w:val="00EF7354"/>
    <w:rsid w:val="00F103B5"/>
    <w:rsid w:val="00F23DFD"/>
    <w:rsid w:val="00F35AA3"/>
    <w:rsid w:val="00F44B04"/>
    <w:rsid w:val="00F52ED3"/>
    <w:rsid w:val="00F70B71"/>
    <w:rsid w:val="00F74F81"/>
    <w:rsid w:val="00F8783F"/>
    <w:rsid w:val="00FC603D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E92D1-032D-415B-B592-1A03287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53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036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36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B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5A5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rsid w:val="00DB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5A5"/>
    <w:rPr>
      <w:rFonts w:ascii="ＭＳ 明朝" w:hAnsi="ＭＳ 明朝"/>
      <w:sz w:val="24"/>
      <w:szCs w:val="24"/>
    </w:rPr>
  </w:style>
  <w:style w:type="character" w:styleId="a9">
    <w:name w:val="annotation reference"/>
    <w:rsid w:val="005C5ADE"/>
    <w:rPr>
      <w:sz w:val="18"/>
      <w:szCs w:val="18"/>
    </w:rPr>
  </w:style>
  <w:style w:type="paragraph" w:styleId="aa">
    <w:name w:val="annotation text"/>
    <w:basedOn w:val="a"/>
    <w:link w:val="ab"/>
    <w:rsid w:val="005C5ADE"/>
    <w:pPr>
      <w:jc w:val="left"/>
    </w:pPr>
  </w:style>
  <w:style w:type="character" w:customStyle="1" w:styleId="ab">
    <w:name w:val="コメント文字列 (文字)"/>
    <w:link w:val="aa"/>
    <w:rsid w:val="005C5ADE"/>
    <w:rPr>
      <w:rFonts w:ascii="ＭＳ 明朝" w:hAnsi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5C5ADE"/>
    <w:rPr>
      <w:b/>
      <w:bCs/>
    </w:rPr>
  </w:style>
  <w:style w:type="character" w:customStyle="1" w:styleId="ad">
    <w:name w:val="コメント内容 (文字)"/>
    <w:link w:val="ac"/>
    <w:rsid w:val="005C5ADE"/>
    <w:rPr>
      <w:rFonts w:ascii="ＭＳ 明朝" w:hAnsi="ＭＳ 明朝"/>
      <w:b/>
      <w:bCs/>
      <w:sz w:val="24"/>
      <w:szCs w:val="24"/>
    </w:rPr>
  </w:style>
  <w:style w:type="paragraph" w:styleId="ae">
    <w:name w:val="Revision"/>
    <w:hidden/>
    <w:uiPriority w:val="99"/>
    <w:semiHidden/>
    <w:rsid w:val="00445C44"/>
    <w:rPr>
      <w:rFonts w:ascii="ＭＳ 明朝" w:hAnsi="ＭＳ 明朝"/>
      <w:sz w:val="24"/>
      <w:szCs w:val="24"/>
    </w:rPr>
  </w:style>
  <w:style w:type="paragraph" w:customStyle="1" w:styleId="title">
    <w:name w:val="title"/>
    <w:basedOn w:val="a"/>
    <w:rsid w:val="006B1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6B1939"/>
  </w:style>
  <w:style w:type="paragraph" w:customStyle="1" w:styleId="num">
    <w:name w:val="num"/>
    <w:basedOn w:val="a"/>
    <w:rsid w:val="006B1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6B1939"/>
  </w:style>
  <w:style w:type="character" w:customStyle="1" w:styleId="p">
    <w:name w:val="p"/>
    <w:rsid w:val="006B1939"/>
  </w:style>
  <w:style w:type="character" w:customStyle="1" w:styleId="brackets-color1">
    <w:name w:val="brackets-color1"/>
    <w:rsid w:val="006B1939"/>
  </w:style>
  <w:style w:type="character" w:styleId="af">
    <w:name w:val="Hyperlink"/>
    <w:uiPriority w:val="99"/>
    <w:unhideWhenUsed/>
    <w:rsid w:val="006B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9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62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2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1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309D-69B0-4C20-A26C-6F9CA6BB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</vt:lpstr>
      <vt:lpstr>１２３４５６７８９０１２３４５６７８９０１２３４５６７８９０１２３４５６７８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</dc:title>
  <dc:subject/>
  <dc:creator>島田市</dc:creator>
  <cp:keywords/>
  <dc:description/>
  <cp:lastModifiedBy>島田市</cp:lastModifiedBy>
  <cp:revision>2</cp:revision>
  <cp:lastPrinted>2019-02-01T01:14:00Z</cp:lastPrinted>
  <dcterms:created xsi:type="dcterms:W3CDTF">2019-03-06T00:10:00Z</dcterms:created>
  <dcterms:modified xsi:type="dcterms:W3CDTF">2019-03-06T00:10:00Z</dcterms:modified>
</cp:coreProperties>
</file>