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26" w:rsidRDefault="00F67A2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>様式第</w:t>
      </w:r>
      <w:r>
        <w:rPr>
          <w:b/>
          <w:sz w:val="24"/>
        </w:rPr>
        <w:t>11</w:t>
      </w:r>
      <w:r>
        <w:rPr>
          <w:rFonts w:hint="eastAsia"/>
          <w:b/>
          <w:sz w:val="24"/>
        </w:rPr>
        <w:t>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p w:rsidR="00F67A26" w:rsidRDefault="00F67A26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請求書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p w:rsidR="00F67A26" w:rsidRDefault="00F67A2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金　　　　　　　　　円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p w:rsidR="00F67A26" w:rsidRDefault="00F67A26">
      <w:pPr>
        <w:kinsoku w:val="0"/>
        <w:overflowPunct w:val="0"/>
        <w:rPr>
          <w:b/>
          <w:sz w:val="24"/>
        </w:rPr>
      </w:pPr>
    </w:p>
    <w:tbl>
      <w:tblPr>
        <w:tblW w:w="9794" w:type="dxa"/>
        <w:tblInd w:w="-1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794"/>
      </w:tblGrid>
      <w:tr w:rsidR="00D2129D" w:rsidTr="002E6212">
        <w:trPr>
          <w:cantSplit/>
          <w:trHeight w:val="2274"/>
        </w:trPr>
        <w:tc>
          <w:tcPr>
            <w:tcW w:w="9794" w:type="dxa"/>
            <w:tcBorders>
              <w:bottom w:val="nil"/>
            </w:tcBorders>
            <w:vAlign w:val="center"/>
          </w:tcPr>
          <w:p w:rsidR="00D2129D" w:rsidRDefault="00D2129D" w:rsidP="002E6212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ただし、令和　年　　月　　日付け島産商第　　号により補助金</w:t>
            </w:r>
            <w:r w:rsidR="002E6212">
              <w:rPr>
                <w:rFonts w:hint="eastAsia"/>
                <w:b/>
                <w:sz w:val="24"/>
              </w:rPr>
              <w:t>の交付の確定（決定）を受けた島田市中小企業者省エネルギー設備更新等事業費補助金として、上</w:t>
            </w:r>
            <w:bookmarkStart w:id="0" w:name="_GoBack"/>
            <w:bookmarkEnd w:id="0"/>
            <w:r w:rsidR="002E6212">
              <w:rPr>
                <w:rFonts w:hint="eastAsia"/>
                <w:b/>
                <w:sz w:val="24"/>
              </w:rPr>
              <w:t>記のとおり請求します。</w:t>
            </w:r>
          </w:p>
        </w:tc>
      </w:tr>
    </w:tbl>
    <w:p w:rsidR="00F67A26" w:rsidRDefault="00F67A26">
      <w:pPr>
        <w:kinsoku w:val="0"/>
        <w:overflowPunct w:val="0"/>
        <w:spacing w:line="60" w:lineRule="exact"/>
        <w:jc w:val="left"/>
      </w:pPr>
    </w:p>
    <w:p w:rsidR="00F67A26" w:rsidRDefault="00F67A26">
      <w:pPr>
        <w:kinsoku w:val="0"/>
        <w:overflowPunct w:val="0"/>
        <w:ind w:left="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F67A26" w:rsidRDefault="00F67A26">
      <w:pPr>
        <w:kinsoku w:val="0"/>
        <w:overflowPunct w:val="0"/>
        <w:ind w:left="2"/>
        <w:rPr>
          <w:b/>
          <w:sz w:val="24"/>
        </w:rPr>
      </w:pPr>
    </w:p>
    <w:p w:rsidR="00F67A26" w:rsidRDefault="00F67A26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　　月　　日　</w:t>
      </w:r>
    </w:p>
    <w:p w:rsidR="00F67A26" w:rsidRDefault="00F67A2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F67A26">
        <w:trPr>
          <w:cantSplit/>
          <w:trHeight w:val="630"/>
        </w:trPr>
        <w:tc>
          <w:tcPr>
            <w:tcW w:w="4816" w:type="dxa"/>
            <w:vAlign w:val="center"/>
          </w:tcPr>
          <w:p w:rsidR="00F67A26" w:rsidRDefault="00815442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29A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5pt;margin-top:2.4pt;width:200.1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F67A26">
              <w:rPr>
                <w:rFonts w:hint="eastAsia"/>
                <w:b/>
                <w:spacing w:val="240"/>
                <w:sz w:val="24"/>
              </w:rPr>
              <w:t>住</w:t>
            </w:r>
            <w:r w:rsidR="00F67A26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F67A26" w:rsidRDefault="00F67A26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213"/>
        <w:gridCol w:w="876"/>
      </w:tblGrid>
      <w:tr w:rsidR="00F67A26">
        <w:trPr>
          <w:cantSplit/>
          <w:trHeight w:val="630"/>
        </w:trPr>
        <w:tc>
          <w:tcPr>
            <w:tcW w:w="4816" w:type="dxa"/>
            <w:tcBorders>
              <w:bottom w:val="nil"/>
            </w:tcBorders>
            <w:vAlign w:val="center"/>
          </w:tcPr>
          <w:p w:rsidR="00F67A26" w:rsidRDefault="00815442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7F20" id="AutoShape 3" o:spid="_x0000_s1026" type="#_x0000_t185" style="position:absolute;left:0;text-align:left;margin-left:233.55pt;margin-top:2.55pt;width:200.85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" o:allowincell="f" strokeweight=".5pt"/>
                  </w:pict>
                </mc:Fallback>
              </mc:AlternateContent>
            </w:r>
            <w:r w:rsidR="00F67A26">
              <w:rPr>
                <w:rFonts w:hint="eastAsia"/>
                <w:b/>
                <w:spacing w:val="240"/>
                <w:sz w:val="24"/>
              </w:rPr>
              <w:t>氏</w:t>
            </w:r>
            <w:r w:rsidR="00F67A26"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F67A26" w:rsidRDefault="0081544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110490</wp:posOffset>
                      </wp:positionV>
                      <wp:extent cx="173990" cy="17399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D1DD3" id="Oval 4" o:spid="_x0000_s1026" style="position:absolute;left:0;text-align:left;margin-left:451.85pt;margin-top:8.7pt;width:13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" o:allowincell="f" filled="f" strokeweight=".5pt"/>
                  </w:pict>
                </mc:Fallback>
              </mc:AlternateContent>
            </w:r>
            <w:r w:rsidR="00F67A26">
              <w:rPr>
                <w:rFonts w:hint="eastAsia"/>
                <w:b/>
                <w:sz w:val="24"/>
              </w:rPr>
              <w:t xml:space="preserve">印　</w:t>
            </w:r>
          </w:p>
        </w:tc>
      </w:tr>
    </w:tbl>
    <w:p w:rsidR="00F67A26" w:rsidRDefault="00B82C71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</w:t>
      </w:r>
      <w:r w:rsidR="002E6212">
        <w:rPr>
          <w:rFonts w:hint="eastAsia"/>
          <w:b/>
          <w:color w:val="FF0000"/>
          <w:sz w:val="24"/>
        </w:rPr>
        <w:t xml:space="preserve">　　　　　　　　</w:t>
      </w:r>
      <w:r>
        <w:rPr>
          <w:rFonts w:hint="eastAsia"/>
          <w:b/>
          <w:sz w:val="24"/>
        </w:rPr>
        <w:t xml:space="preserve">　　　　　</w:t>
      </w:r>
      <w:r w:rsidR="00F67A26">
        <w:rPr>
          <w:rFonts w:hint="eastAsia"/>
          <w:b/>
          <w:sz w:val="24"/>
        </w:rPr>
        <w:t xml:space="preserve">　　　</w:t>
      </w:r>
      <w:r w:rsidR="00F67A26">
        <w:rPr>
          <w:b/>
          <w:sz w:val="24"/>
        </w:rPr>
        <w:t xml:space="preserve"> </w:t>
      </w:r>
    </w:p>
    <w:p w:rsidR="00F67A26" w:rsidRDefault="00F67A26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5"/>
        <w:gridCol w:w="4083"/>
        <w:gridCol w:w="3052"/>
      </w:tblGrid>
      <w:tr w:rsidR="00F67A26">
        <w:trPr>
          <w:trHeight w:val="943"/>
        </w:trPr>
        <w:tc>
          <w:tcPr>
            <w:tcW w:w="1905" w:type="dxa"/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口座振込先金融機関名</w:t>
            </w:r>
          </w:p>
        </w:tc>
        <w:tc>
          <w:tcPr>
            <w:tcW w:w="4083" w:type="dxa"/>
            <w:vAlign w:val="center"/>
          </w:tcPr>
          <w:p w:rsidR="00F67A26" w:rsidRDefault="00B82C71" w:rsidP="00B82C71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F67A26">
              <w:rPr>
                <w:rFonts w:hint="eastAsia"/>
                <w:b/>
                <w:sz w:val="24"/>
              </w:rPr>
              <w:t>銀行</w:t>
            </w:r>
          </w:p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金庫</w:t>
            </w:r>
          </w:p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農業協同組合</w:t>
            </w:r>
          </w:p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　　　　　　　　　　）</w:t>
            </w:r>
          </w:p>
        </w:tc>
        <w:tc>
          <w:tcPr>
            <w:tcW w:w="3052" w:type="dxa"/>
            <w:vAlign w:val="center"/>
          </w:tcPr>
          <w:p w:rsidR="00F67A26" w:rsidRDefault="00F67A26">
            <w:pPr>
              <w:kinsoku w:val="0"/>
              <w:overflowPunct w:val="0"/>
              <w:jc w:val="center"/>
              <w:rPr>
                <w:b/>
                <w:spacing w:val="200"/>
                <w:sz w:val="24"/>
              </w:rPr>
            </w:pPr>
            <w:r w:rsidRPr="006C49C0">
              <w:rPr>
                <w:rFonts w:hint="eastAsia"/>
                <w:b/>
                <w:sz w:val="24"/>
              </w:rPr>
              <w:t>本</w:t>
            </w:r>
            <w:r>
              <w:rPr>
                <w:rFonts w:hint="eastAsia"/>
                <w:b/>
                <w:sz w:val="24"/>
              </w:rPr>
              <w:t>店</w:t>
            </w:r>
          </w:p>
          <w:p w:rsidR="00F67A26" w:rsidRDefault="00F67A26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支店</w:t>
            </w:r>
          </w:p>
          <w:p w:rsidR="00F67A26" w:rsidRDefault="00F67A26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　　　　　　　）</w:t>
            </w:r>
          </w:p>
        </w:tc>
      </w:tr>
      <w:tr w:rsidR="00F67A26">
        <w:trPr>
          <w:trHeight w:val="678"/>
        </w:trPr>
        <w:tc>
          <w:tcPr>
            <w:tcW w:w="1905" w:type="dxa"/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口座種別</w:t>
            </w:r>
          </w:p>
        </w:tc>
        <w:tc>
          <w:tcPr>
            <w:tcW w:w="7135" w:type="dxa"/>
            <w:gridSpan w:val="2"/>
            <w:vAlign w:val="center"/>
          </w:tcPr>
          <w:p w:rsidR="00F67A26" w:rsidRDefault="00F67A26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普通　・　当座　・　（　　　　　）</w:t>
            </w:r>
          </w:p>
        </w:tc>
      </w:tr>
      <w:tr w:rsidR="00F67A26">
        <w:trPr>
          <w:trHeight w:val="707"/>
        </w:trPr>
        <w:tc>
          <w:tcPr>
            <w:tcW w:w="1905" w:type="dxa"/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口座番号</w:t>
            </w:r>
          </w:p>
        </w:tc>
        <w:tc>
          <w:tcPr>
            <w:tcW w:w="7135" w:type="dxa"/>
            <w:gridSpan w:val="2"/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</w:p>
        </w:tc>
      </w:tr>
      <w:tr w:rsidR="00F67A26"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7135" w:type="dxa"/>
            <w:gridSpan w:val="2"/>
            <w:tcBorders>
              <w:bottom w:val="dashed" w:sz="4" w:space="0" w:color="auto"/>
            </w:tcBorders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</w:p>
        </w:tc>
      </w:tr>
      <w:tr w:rsidR="00F67A26">
        <w:trPr>
          <w:trHeight w:val="792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:rsidR="00F67A26" w:rsidRDefault="00F67A26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口座名義人</w:t>
            </w:r>
          </w:p>
        </w:tc>
        <w:tc>
          <w:tcPr>
            <w:tcW w:w="7135" w:type="dxa"/>
            <w:gridSpan w:val="2"/>
            <w:tcBorders>
              <w:top w:val="dashed" w:sz="4" w:space="0" w:color="auto"/>
            </w:tcBorders>
          </w:tcPr>
          <w:p w:rsidR="00F67A26" w:rsidRDefault="00F67A26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F67A26" w:rsidRDefault="00F67A26">
      <w:pPr>
        <w:kinsoku w:val="0"/>
        <w:overflowPunct w:val="0"/>
        <w:ind w:left="2"/>
        <w:rPr>
          <w:b/>
          <w:sz w:val="24"/>
        </w:rPr>
      </w:pPr>
    </w:p>
    <w:sectPr w:rsidR="00F67A26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E5" w:rsidRDefault="00546CE5" w:rsidP="0024210B">
      <w:r>
        <w:separator/>
      </w:r>
    </w:p>
  </w:endnote>
  <w:endnote w:type="continuationSeparator" w:id="0">
    <w:p w:rsidR="00546CE5" w:rsidRDefault="00546CE5" w:rsidP="0024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E5" w:rsidRDefault="00546CE5" w:rsidP="0024210B">
      <w:r>
        <w:separator/>
      </w:r>
    </w:p>
  </w:footnote>
  <w:footnote w:type="continuationSeparator" w:id="0">
    <w:p w:rsidR="00546CE5" w:rsidRDefault="00546CE5" w:rsidP="0024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6"/>
    <w:rsid w:val="00097BD7"/>
    <w:rsid w:val="00117194"/>
    <w:rsid w:val="00186C3B"/>
    <w:rsid w:val="001B74D5"/>
    <w:rsid w:val="0024210B"/>
    <w:rsid w:val="002655F6"/>
    <w:rsid w:val="002E6212"/>
    <w:rsid w:val="0030464E"/>
    <w:rsid w:val="003310C7"/>
    <w:rsid w:val="00357C45"/>
    <w:rsid w:val="003F08D6"/>
    <w:rsid w:val="004F2D25"/>
    <w:rsid w:val="00546CE5"/>
    <w:rsid w:val="005A0F47"/>
    <w:rsid w:val="00616D00"/>
    <w:rsid w:val="006C49C0"/>
    <w:rsid w:val="00815442"/>
    <w:rsid w:val="008B77FB"/>
    <w:rsid w:val="00A2242F"/>
    <w:rsid w:val="00B82C71"/>
    <w:rsid w:val="00D2129D"/>
    <w:rsid w:val="00DA72B4"/>
    <w:rsid w:val="00DE5E5E"/>
    <w:rsid w:val="00F67A2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6431A"/>
  <w14:defaultImageDpi w14:val="0"/>
  <w15:docId w15:val="{C3526C0B-CC15-442F-AE9D-FB2A5624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86C3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86C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155E-3FCF-4477-B231-E24BAD6B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3</cp:revision>
  <cp:lastPrinted>2023-08-16T02:00:00Z</cp:lastPrinted>
  <dcterms:created xsi:type="dcterms:W3CDTF">2023-09-01T04:16:00Z</dcterms:created>
  <dcterms:modified xsi:type="dcterms:W3CDTF">2023-09-06T04:17:00Z</dcterms:modified>
</cp:coreProperties>
</file>