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3401E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>様式第４号（第13条関係）</w:t>
      </w:r>
    </w:p>
    <w:p w14:paraId="7F0FAC5D" w14:textId="77777777" w:rsidR="00E25C3B" w:rsidRPr="007B6474" w:rsidRDefault="00E25C3B">
      <w:pPr>
        <w:kinsoku w:val="0"/>
        <w:rPr>
          <w:rFonts w:hint="eastAsia"/>
        </w:rPr>
      </w:pPr>
    </w:p>
    <w:p w14:paraId="17547A87" w14:textId="77777777" w:rsidR="00E25C3B" w:rsidRPr="007B6474" w:rsidRDefault="00EE4AE9">
      <w:pPr>
        <w:kinsoku w:val="0"/>
        <w:jc w:val="center"/>
        <w:rPr>
          <w:rFonts w:hint="eastAsia"/>
        </w:rPr>
      </w:pPr>
      <w:r w:rsidRPr="007B6474">
        <w:rPr>
          <w:rFonts w:hint="eastAsia"/>
        </w:rPr>
        <w:t>収支予算書（変更収支予算書、収支決算書）</w:t>
      </w:r>
    </w:p>
    <w:p w14:paraId="1EED4192" w14:textId="77777777" w:rsidR="00E25C3B" w:rsidRPr="007B6474" w:rsidRDefault="00E25C3B">
      <w:pPr>
        <w:kinsoku w:val="0"/>
        <w:rPr>
          <w:rFonts w:hint="eastAsia"/>
        </w:rPr>
      </w:pPr>
    </w:p>
    <w:p w14:paraId="0EF93E2E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 xml:space="preserve">　１　収入の部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274"/>
        <w:gridCol w:w="2275"/>
        <w:gridCol w:w="1015"/>
        <w:gridCol w:w="1015"/>
        <w:gridCol w:w="1150"/>
      </w:tblGrid>
      <w:tr w:rsidR="00EE4AE9" w:rsidRPr="007B6474" w14:paraId="62C1FC45" w14:textId="77777777">
        <w:trPr>
          <w:cantSplit/>
        </w:trPr>
        <w:tc>
          <w:tcPr>
            <w:tcW w:w="1302" w:type="dxa"/>
            <w:vMerge w:val="restart"/>
            <w:vAlign w:val="center"/>
          </w:tcPr>
          <w:p w14:paraId="0AD330C6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区分</w:t>
            </w:r>
          </w:p>
        </w:tc>
        <w:tc>
          <w:tcPr>
            <w:tcW w:w="2274" w:type="dxa"/>
            <w:vMerge w:val="restart"/>
            <w:vAlign w:val="center"/>
          </w:tcPr>
          <w:p w14:paraId="6302C909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予算額</w:t>
            </w:r>
          </w:p>
          <w:p w14:paraId="7CE74571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（変更予算額）</w:t>
            </w:r>
          </w:p>
          <w:p w14:paraId="4F6004D3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（決算額）</w:t>
            </w:r>
          </w:p>
        </w:tc>
        <w:tc>
          <w:tcPr>
            <w:tcW w:w="2275" w:type="dxa"/>
            <w:vMerge w:val="restart"/>
            <w:vAlign w:val="center"/>
          </w:tcPr>
          <w:p w14:paraId="31A5E766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（予算額）</w:t>
            </w:r>
          </w:p>
        </w:tc>
        <w:tc>
          <w:tcPr>
            <w:tcW w:w="2030" w:type="dxa"/>
            <w:gridSpan w:val="2"/>
            <w:vAlign w:val="center"/>
          </w:tcPr>
          <w:p w14:paraId="44AAF83D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  <w:spacing w:val="315"/>
              </w:rPr>
              <w:t>比</w:t>
            </w:r>
            <w:r w:rsidRPr="007B6474">
              <w:rPr>
                <w:rFonts w:hint="eastAsia"/>
              </w:rPr>
              <w:t>較</w:t>
            </w:r>
          </w:p>
        </w:tc>
        <w:tc>
          <w:tcPr>
            <w:tcW w:w="1150" w:type="dxa"/>
            <w:vMerge w:val="restart"/>
            <w:vAlign w:val="center"/>
          </w:tcPr>
          <w:p w14:paraId="6E02213C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備考</w:t>
            </w:r>
          </w:p>
        </w:tc>
      </w:tr>
      <w:tr w:rsidR="00EE4AE9" w:rsidRPr="007B6474" w14:paraId="4C594019" w14:textId="77777777">
        <w:trPr>
          <w:cantSplit/>
          <w:trHeight w:val="761"/>
        </w:trPr>
        <w:tc>
          <w:tcPr>
            <w:tcW w:w="1302" w:type="dxa"/>
            <w:vMerge/>
          </w:tcPr>
          <w:p w14:paraId="46F7DE79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  <w:vMerge/>
          </w:tcPr>
          <w:p w14:paraId="2E1EA804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5" w:type="dxa"/>
            <w:vMerge/>
          </w:tcPr>
          <w:p w14:paraId="6920760C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14:paraId="1D5D86F9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増</w:t>
            </w:r>
          </w:p>
        </w:tc>
        <w:tc>
          <w:tcPr>
            <w:tcW w:w="1015" w:type="dxa"/>
            <w:vAlign w:val="center"/>
          </w:tcPr>
          <w:p w14:paraId="280FC56A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減</w:t>
            </w:r>
          </w:p>
        </w:tc>
        <w:tc>
          <w:tcPr>
            <w:tcW w:w="1150" w:type="dxa"/>
            <w:vMerge/>
          </w:tcPr>
          <w:p w14:paraId="00154DE0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</w:tr>
      <w:tr w:rsidR="00EE4AE9" w:rsidRPr="007B6474" w14:paraId="42E25AF4" w14:textId="77777777">
        <w:trPr>
          <w:trHeight w:val="4349"/>
        </w:trPr>
        <w:tc>
          <w:tcPr>
            <w:tcW w:w="1302" w:type="dxa"/>
          </w:tcPr>
          <w:p w14:paraId="16FCE1FE" w14:textId="77777777" w:rsidR="00436CEC" w:rsidRPr="007B6474" w:rsidRDefault="00436CEC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</w:tcPr>
          <w:p w14:paraId="7E768564" w14:textId="77777777" w:rsidR="00E25C3B" w:rsidRPr="007B6474" w:rsidRDefault="00EE4AE9" w:rsidP="00224B0B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275" w:type="dxa"/>
          </w:tcPr>
          <w:p w14:paraId="23E84F68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</w:tcPr>
          <w:p w14:paraId="223B08D9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</w:tcPr>
          <w:p w14:paraId="4DCF2BEC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0" w:type="dxa"/>
          </w:tcPr>
          <w:p w14:paraId="1FD4D454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  <w:tr w:rsidR="00EE4AE9" w:rsidRPr="007B6474" w14:paraId="1648B31F" w14:textId="77777777">
        <w:trPr>
          <w:trHeight w:val="365"/>
        </w:trPr>
        <w:tc>
          <w:tcPr>
            <w:tcW w:w="1302" w:type="dxa"/>
            <w:vAlign w:val="center"/>
          </w:tcPr>
          <w:p w14:paraId="00C82493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計</w:t>
            </w:r>
          </w:p>
        </w:tc>
        <w:tc>
          <w:tcPr>
            <w:tcW w:w="2274" w:type="dxa"/>
            <w:vAlign w:val="center"/>
          </w:tcPr>
          <w:p w14:paraId="192FDE64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275" w:type="dxa"/>
            <w:vAlign w:val="center"/>
          </w:tcPr>
          <w:p w14:paraId="5C7364A4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  <w:vAlign w:val="center"/>
          </w:tcPr>
          <w:p w14:paraId="51E8C367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  <w:vAlign w:val="center"/>
          </w:tcPr>
          <w:p w14:paraId="699D2413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0" w:type="dxa"/>
          </w:tcPr>
          <w:p w14:paraId="4C7DEF0D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</w:tbl>
    <w:p w14:paraId="7E0C673A" w14:textId="77777777" w:rsidR="00E25C3B" w:rsidRPr="007B6474" w:rsidRDefault="00E25C3B">
      <w:pPr>
        <w:kinsoku w:val="0"/>
        <w:rPr>
          <w:rFonts w:hint="eastAsia"/>
        </w:rPr>
      </w:pPr>
    </w:p>
    <w:p w14:paraId="3CE11A66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 xml:space="preserve">　２　支出の部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274"/>
        <w:gridCol w:w="2356"/>
        <w:gridCol w:w="996"/>
        <w:gridCol w:w="1020"/>
        <w:gridCol w:w="1151"/>
      </w:tblGrid>
      <w:tr w:rsidR="00EE4AE9" w:rsidRPr="007B6474" w14:paraId="2E4DA1AA" w14:textId="77777777">
        <w:trPr>
          <w:cantSplit/>
        </w:trPr>
        <w:tc>
          <w:tcPr>
            <w:tcW w:w="1246" w:type="dxa"/>
            <w:vMerge w:val="restart"/>
            <w:vAlign w:val="center"/>
          </w:tcPr>
          <w:p w14:paraId="22BE9E7D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区分</w:t>
            </w:r>
          </w:p>
        </w:tc>
        <w:tc>
          <w:tcPr>
            <w:tcW w:w="2274" w:type="dxa"/>
            <w:vMerge w:val="restart"/>
            <w:vAlign w:val="center"/>
          </w:tcPr>
          <w:p w14:paraId="05D2D650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予算額</w:t>
            </w:r>
          </w:p>
          <w:p w14:paraId="047477AF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（変更予算額）</w:t>
            </w:r>
          </w:p>
          <w:p w14:paraId="03202608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（決算額）</w:t>
            </w:r>
          </w:p>
        </w:tc>
        <w:tc>
          <w:tcPr>
            <w:tcW w:w="2356" w:type="dxa"/>
            <w:vMerge w:val="restart"/>
            <w:vAlign w:val="center"/>
          </w:tcPr>
          <w:p w14:paraId="035FAFE4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（予算額）</w:t>
            </w:r>
          </w:p>
        </w:tc>
        <w:tc>
          <w:tcPr>
            <w:tcW w:w="2016" w:type="dxa"/>
            <w:gridSpan w:val="2"/>
            <w:vAlign w:val="center"/>
          </w:tcPr>
          <w:p w14:paraId="08EB6D0A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  <w:spacing w:val="315"/>
              </w:rPr>
              <w:t>比</w:t>
            </w:r>
            <w:r w:rsidRPr="007B6474">
              <w:rPr>
                <w:rFonts w:hint="eastAsia"/>
              </w:rPr>
              <w:t>較</w:t>
            </w:r>
          </w:p>
        </w:tc>
        <w:tc>
          <w:tcPr>
            <w:tcW w:w="1151" w:type="dxa"/>
            <w:vMerge w:val="restart"/>
            <w:vAlign w:val="center"/>
          </w:tcPr>
          <w:p w14:paraId="4AC2CD5F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備考</w:t>
            </w:r>
          </w:p>
        </w:tc>
      </w:tr>
      <w:tr w:rsidR="00EE4AE9" w:rsidRPr="007B6474" w14:paraId="76550FD5" w14:textId="77777777">
        <w:trPr>
          <w:cantSplit/>
          <w:trHeight w:val="761"/>
        </w:trPr>
        <w:tc>
          <w:tcPr>
            <w:tcW w:w="1246" w:type="dxa"/>
            <w:vMerge/>
          </w:tcPr>
          <w:p w14:paraId="733FB5C5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  <w:vMerge/>
          </w:tcPr>
          <w:p w14:paraId="6E2D3D8D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356" w:type="dxa"/>
            <w:vMerge/>
          </w:tcPr>
          <w:p w14:paraId="589F3525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14:paraId="6EC6AE12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増</w:t>
            </w:r>
          </w:p>
        </w:tc>
        <w:tc>
          <w:tcPr>
            <w:tcW w:w="1020" w:type="dxa"/>
            <w:vAlign w:val="center"/>
          </w:tcPr>
          <w:p w14:paraId="5710DC61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減</w:t>
            </w:r>
          </w:p>
        </w:tc>
        <w:tc>
          <w:tcPr>
            <w:tcW w:w="1151" w:type="dxa"/>
            <w:vMerge/>
          </w:tcPr>
          <w:p w14:paraId="3CE3482F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</w:tr>
      <w:tr w:rsidR="00EE4AE9" w:rsidRPr="007B6474" w14:paraId="74B00D81" w14:textId="77777777">
        <w:trPr>
          <w:trHeight w:val="4335"/>
        </w:trPr>
        <w:tc>
          <w:tcPr>
            <w:tcW w:w="1246" w:type="dxa"/>
          </w:tcPr>
          <w:p w14:paraId="384D59A3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</w:tcPr>
          <w:p w14:paraId="0A74946A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356" w:type="dxa"/>
          </w:tcPr>
          <w:p w14:paraId="356E63F3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996" w:type="dxa"/>
          </w:tcPr>
          <w:p w14:paraId="66FD3904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20" w:type="dxa"/>
          </w:tcPr>
          <w:p w14:paraId="1B814332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1" w:type="dxa"/>
          </w:tcPr>
          <w:p w14:paraId="48FB887D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  <w:tr w:rsidR="00EE4AE9" w:rsidRPr="007B6474" w14:paraId="04368AE1" w14:textId="77777777">
        <w:trPr>
          <w:trHeight w:val="365"/>
        </w:trPr>
        <w:tc>
          <w:tcPr>
            <w:tcW w:w="1246" w:type="dxa"/>
            <w:vAlign w:val="center"/>
          </w:tcPr>
          <w:p w14:paraId="210315DC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計</w:t>
            </w:r>
          </w:p>
        </w:tc>
        <w:tc>
          <w:tcPr>
            <w:tcW w:w="2274" w:type="dxa"/>
            <w:vAlign w:val="center"/>
          </w:tcPr>
          <w:p w14:paraId="0E6A667A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356" w:type="dxa"/>
            <w:vAlign w:val="center"/>
          </w:tcPr>
          <w:p w14:paraId="22EA09B9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0783C8EA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20" w:type="dxa"/>
            <w:vAlign w:val="center"/>
          </w:tcPr>
          <w:p w14:paraId="65BF7027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1" w:type="dxa"/>
          </w:tcPr>
          <w:p w14:paraId="7C3E7C61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</w:tbl>
    <w:p w14:paraId="3B7A941C" w14:textId="77777777" w:rsidR="00E25C3B" w:rsidRPr="007B6474" w:rsidRDefault="00E25C3B">
      <w:pPr>
        <w:kinsoku w:val="0"/>
        <w:rPr>
          <w:rFonts w:hint="eastAsia"/>
        </w:rPr>
      </w:pPr>
    </w:p>
    <w:sectPr w:rsidR="00E25C3B" w:rsidRPr="007B6474">
      <w:pgSz w:w="11907" w:h="16840" w:code="9"/>
      <w:pgMar w:top="1134" w:right="1134" w:bottom="1134" w:left="1134" w:header="284" w:footer="284" w:gutter="0"/>
      <w:cols w:space="425"/>
      <w:docGrid w:type="linesAndChars" w:linePitch="364" w:charSpace="26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82"/>
  <w:displayVerticalDrawingGridEvery w:val="2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03"/>
    <w:rsid w:val="00224B0B"/>
    <w:rsid w:val="002804D9"/>
    <w:rsid w:val="00436CEC"/>
    <w:rsid w:val="004A4093"/>
    <w:rsid w:val="004E2DEC"/>
    <w:rsid w:val="005D5BFB"/>
    <w:rsid w:val="006D5A9F"/>
    <w:rsid w:val="007B6474"/>
    <w:rsid w:val="008232D6"/>
    <w:rsid w:val="008A0F56"/>
    <w:rsid w:val="009B3CF7"/>
    <w:rsid w:val="00A214FD"/>
    <w:rsid w:val="00BB6301"/>
    <w:rsid w:val="00C73C03"/>
    <w:rsid w:val="00CB218B"/>
    <w:rsid w:val="00E25C3B"/>
    <w:rsid w:val="00E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A6C854"/>
  <w15:chartTrackingRefBased/>
  <w15:docId w15:val="{0964FCA1-5029-4524-A9E8-2FD1694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丈二郎</dc:creator>
  <cp:keywords/>
  <cp:lastModifiedBy>鈴木 丈二郎</cp:lastModifiedBy>
  <cp:revision>2</cp:revision>
  <cp:lastPrinted>1601-01-01T00:00:00Z</cp:lastPrinted>
  <dcterms:created xsi:type="dcterms:W3CDTF">2026-01-09T06:22:00Z</dcterms:created>
  <dcterms:modified xsi:type="dcterms:W3CDTF">2026-01-09T06:22:00Z</dcterms:modified>
</cp:coreProperties>
</file>